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F6FE" w14:textId="3FEEC99F" w:rsidR="00DF48F0" w:rsidRDefault="00222EF5">
      <w:r>
        <w:t xml:space="preserve">US History Summer Reading Guided Notes                                              </w:t>
      </w:r>
      <w:proofErr w:type="gramStart"/>
      <w:r>
        <w:t>Name:_</w:t>
      </w:r>
      <w:proofErr w:type="gramEnd"/>
      <w:r>
        <w:t>__________________________ pr: _____</w:t>
      </w:r>
    </w:p>
    <w:p w14:paraId="1F45C2D7" w14:textId="6A009573" w:rsidR="005C4B26" w:rsidRDefault="005C4B26">
      <w:r>
        <w:t>Never in history has there been such a collision of cultures and environments as that of the Americas, Europe and Africa starting in the late 1400s. The purpose of this reading is t</w:t>
      </w:r>
      <w:r w:rsidR="00C16C0D">
        <w:t>o</w:t>
      </w:r>
      <w:r>
        <w:t xml:space="preserve"> give you a better sense of the global </w:t>
      </w:r>
      <w:r w:rsidR="00C16C0D">
        <w:t>story that will lead up to the creation of the United States and the US</w:t>
      </w:r>
      <w:r w:rsidR="00013012">
        <w:t>A</w:t>
      </w:r>
      <w:r w:rsidR="00C16C0D">
        <w:t xml:space="preserve">’s relationship </w:t>
      </w:r>
      <w:r w:rsidR="00013012">
        <w:t>with</w:t>
      </w:r>
      <w:r w:rsidR="00C16C0D">
        <w:t xml:space="preserve"> </w:t>
      </w:r>
      <w:r w:rsidR="00337307">
        <w:t>this era’s</w:t>
      </w:r>
      <w:r w:rsidR="00C16C0D">
        <w:t xml:space="preserve"> key players and shapers of </w:t>
      </w:r>
      <w:r w:rsidR="00013012">
        <w:t xml:space="preserve">United States </w:t>
      </w:r>
      <w:r w:rsidR="00C16C0D">
        <w:t>history.</w:t>
      </w:r>
    </w:p>
    <w:p w14:paraId="44F09D5F" w14:textId="4EBC0CD9" w:rsidR="00222EF5" w:rsidRDefault="00222EF5">
      <w:r>
        <w:t xml:space="preserve">Directions: Read pp 4-43 of the scanned pages and fill out the guided note. (Notes </w:t>
      </w:r>
      <w:r w:rsidRPr="00222EF5">
        <w:rPr>
          <w:b/>
          <w:bCs/>
          <w:u w:val="single"/>
        </w:rPr>
        <w:t>MUST</w:t>
      </w:r>
      <w:r>
        <w:t xml:space="preserve"> be handwritten unless you have an accommodation that states otherwise.) The 1</w:t>
      </w:r>
      <w:r w:rsidRPr="00222EF5">
        <w:rPr>
          <w:vertAlign w:val="superscript"/>
        </w:rPr>
        <w:t>st</w:t>
      </w:r>
      <w:r>
        <w:t xml:space="preserve"> week of school you will use these notes to take the First Unit Test. </w:t>
      </w:r>
    </w:p>
    <w:p w14:paraId="5A165F92" w14:textId="0B5A4A28" w:rsidR="00222EF5" w:rsidRDefault="00222EF5">
      <w:r w:rsidRPr="00BE57CC">
        <w:rPr>
          <w:b/>
          <w:bCs/>
        </w:rPr>
        <w:t>Chap 1 sec 1</w:t>
      </w:r>
      <w:r w:rsidR="00BE57CC" w:rsidRPr="00BE57CC">
        <w:rPr>
          <w:b/>
          <w:bCs/>
        </w:rPr>
        <w:t xml:space="preserve"> – The American Indians</w:t>
      </w:r>
      <w:r w:rsidR="00BE57CC">
        <w:rPr>
          <w:b/>
          <w:bCs/>
        </w:rPr>
        <w:t xml:space="preserve"> </w:t>
      </w:r>
    </w:p>
    <w:p w14:paraId="0EA82F86" w14:textId="66477D82" w:rsidR="00B732A6" w:rsidRDefault="00B732A6">
      <w:r>
        <w:t>Why it matters?</w:t>
      </w:r>
    </w:p>
    <w:p w14:paraId="5FA6CF99" w14:textId="1D770596" w:rsidR="00C16C0D" w:rsidRDefault="00C16C0D"/>
    <w:p w14:paraId="7A1E1FA2" w14:textId="77777777" w:rsidR="00C16C0D" w:rsidRPr="00BE57CC" w:rsidRDefault="00C16C0D"/>
    <w:p w14:paraId="51D8D7F8" w14:textId="6230C1AE" w:rsidR="00222EF5" w:rsidRDefault="00222EF5">
      <w:r>
        <w:t>Define:</w:t>
      </w:r>
    </w:p>
    <w:p w14:paraId="03831A2A" w14:textId="41CA4066" w:rsidR="00222EF5" w:rsidRDefault="00222EF5" w:rsidP="00C16C0D">
      <w:pPr>
        <w:pStyle w:val="ListParagraph"/>
        <w:numPr>
          <w:ilvl w:val="0"/>
          <w:numId w:val="1"/>
        </w:numPr>
        <w:spacing w:line="600" w:lineRule="auto"/>
      </w:pPr>
      <w:r>
        <w:t>Ice Age</w:t>
      </w:r>
    </w:p>
    <w:p w14:paraId="07156D8A" w14:textId="5FBF568A" w:rsidR="00222EF5" w:rsidRDefault="00222EF5" w:rsidP="00C16C0D">
      <w:pPr>
        <w:pStyle w:val="ListParagraph"/>
        <w:numPr>
          <w:ilvl w:val="0"/>
          <w:numId w:val="1"/>
        </w:numPr>
        <w:spacing w:line="600" w:lineRule="auto"/>
      </w:pPr>
      <w:r>
        <w:t>Mayas</w:t>
      </w:r>
    </w:p>
    <w:p w14:paraId="4A67E045" w14:textId="428959D8" w:rsidR="00222EF5" w:rsidRDefault="00222EF5" w:rsidP="00C16C0D">
      <w:pPr>
        <w:pStyle w:val="ListParagraph"/>
        <w:numPr>
          <w:ilvl w:val="0"/>
          <w:numId w:val="1"/>
        </w:numPr>
        <w:spacing w:line="600" w:lineRule="auto"/>
      </w:pPr>
      <w:r>
        <w:t>Aztecs</w:t>
      </w:r>
    </w:p>
    <w:p w14:paraId="2A487C87" w14:textId="2BC451C2" w:rsidR="00222EF5" w:rsidRDefault="00222EF5" w:rsidP="00C16C0D">
      <w:pPr>
        <w:pStyle w:val="ListParagraph"/>
        <w:numPr>
          <w:ilvl w:val="0"/>
          <w:numId w:val="1"/>
        </w:numPr>
        <w:spacing w:line="600" w:lineRule="auto"/>
      </w:pPr>
      <w:r>
        <w:t>Adobe</w:t>
      </w:r>
    </w:p>
    <w:p w14:paraId="5647D71C" w14:textId="7697B20E" w:rsidR="00222EF5" w:rsidRDefault="00222EF5" w:rsidP="00C16C0D">
      <w:pPr>
        <w:pStyle w:val="ListParagraph"/>
        <w:numPr>
          <w:ilvl w:val="0"/>
          <w:numId w:val="1"/>
        </w:numPr>
        <w:spacing w:line="600" w:lineRule="auto"/>
      </w:pPr>
      <w:r>
        <w:t>Iroquois League</w:t>
      </w:r>
    </w:p>
    <w:p w14:paraId="3496B371" w14:textId="217B169E" w:rsidR="00222EF5" w:rsidRDefault="00222EF5" w:rsidP="00222EF5">
      <w:r>
        <w:t>The First People of the Americas</w:t>
      </w:r>
    </w:p>
    <w:p w14:paraId="02E14507" w14:textId="4BC8CC63" w:rsidR="00222EF5" w:rsidRDefault="00222EF5" w:rsidP="00222EF5">
      <w:pPr>
        <w:pStyle w:val="ListParagraph"/>
        <w:numPr>
          <w:ilvl w:val="0"/>
          <w:numId w:val="2"/>
        </w:numPr>
      </w:pPr>
      <w:r>
        <w:t>People Migrate to the Americas</w:t>
      </w:r>
    </w:p>
    <w:p w14:paraId="7155C73B" w14:textId="224E42A0" w:rsidR="00222EF5" w:rsidRDefault="00222EF5" w:rsidP="00337307">
      <w:pPr>
        <w:pStyle w:val="ListParagraph"/>
        <w:numPr>
          <w:ilvl w:val="1"/>
          <w:numId w:val="2"/>
        </w:numPr>
        <w:spacing w:line="600" w:lineRule="auto"/>
      </w:pPr>
      <w:r>
        <w:t xml:space="preserve">2 </w:t>
      </w:r>
      <w:r w:rsidR="003E19D7">
        <w:t>theories</w:t>
      </w:r>
      <w:r>
        <w:t xml:space="preserve"> </w:t>
      </w:r>
      <w:r w:rsidR="003E19D7">
        <w:t>of how humans 1</w:t>
      </w:r>
      <w:r w:rsidR="003E19D7" w:rsidRPr="003E19D7">
        <w:rPr>
          <w:vertAlign w:val="superscript"/>
        </w:rPr>
        <w:t>st</w:t>
      </w:r>
      <w:r w:rsidR="003E19D7">
        <w:t xml:space="preserve"> came to the Americas</w:t>
      </w:r>
    </w:p>
    <w:p w14:paraId="2F5EBC95" w14:textId="13CCA82D" w:rsidR="003E19D7" w:rsidRDefault="003E19D7" w:rsidP="00337307">
      <w:pPr>
        <w:pStyle w:val="ListParagraph"/>
        <w:numPr>
          <w:ilvl w:val="2"/>
          <w:numId w:val="2"/>
        </w:numPr>
        <w:spacing w:line="600" w:lineRule="auto"/>
      </w:pPr>
      <w:r>
        <w:t xml:space="preserve"> </w:t>
      </w:r>
    </w:p>
    <w:p w14:paraId="2D5C8A62" w14:textId="2C767DC6" w:rsidR="003E19D7" w:rsidRDefault="003E19D7" w:rsidP="003E19D7">
      <w:pPr>
        <w:pStyle w:val="ListParagraph"/>
        <w:numPr>
          <w:ilvl w:val="2"/>
          <w:numId w:val="2"/>
        </w:numPr>
      </w:pPr>
      <w:r>
        <w:t xml:space="preserve"> </w:t>
      </w:r>
      <w:r w:rsidR="00337307">
        <w:t xml:space="preserve"> </w:t>
      </w:r>
    </w:p>
    <w:p w14:paraId="58C3D90A" w14:textId="6C6A32BE" w:rsidR="00337307" w:rsidRDefault="00337307" w:rsidP="00337307">
      <w:pPr>
        <w:pStyle w:val="ListParagraph"/>
        <w:ind w:left="2160"/>
      </w:pPr>
    </w:p>
    <w:p w14:paraId="41298242" w14:textId="77777777" w:rsidR="00337307" w:rsidRDefault="00337307" w:rsidP="00337307">
      <w:pPr>
        <w:pStyle w:val="ListParagraph"/>
        <w:ind w:left="2160"/>
      </w:pPr>
    </w:p>
    <w:p w14:paraId="1DF2B189" w14:textId="58A814D0" w:rsidR="003E19D7" w:rsidRDefault="003E19D7" w:rsidP="003E19D7">
      <w:pPr>
        <w:pStyle w:val="ListParagraph"/>
        <w:numPr>
          <w:ilvl w:val="0"/>
          <w:numId w:val="2"/>
        </w:numPr>
      </w:pPr>
      <w:r>
        <w:t>Paleoindians Adapt to climate change</w:t>
      </w:r>
    </w:p>
    <w:p w14:paraId="43334402" w14:textId="7076F2B8" w:rsidR="003E19D7" w:rsidRDefault="003E19D7" w:rsidP="003E19D7">
      <w:pPr>
        <w:pStyle w:val="ListParagraph"/>
        <w:numPr>
          <w:ilvl w:val="1"/>
          <w:numId w:val="2"/>
        </w:numPr>
      </w:pPr>
      <w:r>
        <w:t>What changed?</w:t>
      </w:r>
    </w:p>
    <w:p w14:paraId="1E4A6765" w14:textId="752C6A99" w:rsidR="00337307" w:rsidRDefault="00337307" w:rsidP="00337307"/>
    <w:p w14:paraId="44026AC4" w14:textId="77777777" w:rsidR="00337307" w:rsidRDefault="00337307" w:rsidP="00337307"/>
    <w:p w14:paraId="61D6EF86" w14:textId="148D4670" w:rsidR="003E19D7" w:rsidRDefault="003E19D7" w:rsidP="003E19D7">
      <w:pPr>
        <w:pStyle w:val="ListParagraph"/>
        <w:numPr>
          <w:ilvl w:val="0"/>
          <w:numId w:val="2"/>
        </w:numPr>
      </w:pPr>
      <w:r>
        <w:t>Diverse Cultures Emerge</w:t>
      </w:r>
    </w:p>
    <w:p w14:paraId="0AD3F375" w14:textId="7D66B21C" w:rsidR="003E19D7" w:rsidRDefault="003E19D7" w:rsidP="003E19D7">
      <w:pPr>
        <w:pStyle w:val="ListParagraph"/>
        <w:numPr>
          <w:ilvl w:val="1"/>
          <w:numId w:val="2"/>
        </w:numPr>
      </w:pPr>
      <w:r>
        <w:t>Example</w:t>
      </w:r>
      <w:r w:rsidR="00457D84">
        <w:t>s</w:t>
      </w:r>
      <w:r>
        <w:t xml:space="preserve"> given to show </w:t>
      </w:r>
      <w:proofErr w:type="gramStart"/>
      <w:r>
        <w:t>diversity?</w:t>
      </w:r>
      <w:proofErr w:type="gramEnd"/>
    </w:p>
    <w:p w14:paraId="397268D4" w14:textId="77777777" w:rsidR="00337307" w:rsidRDefault="00337307" w:rsidP="00337307"/>
    <w:p w14:paraId="645BBE28" w14:textId="5EA29989" w:rsidR="003E19D7" w:rsidRDefault="003E19D7" w:rsidP="003E19D7">
      <w:pPr>
        <w:pStyle w:val="ListParagraph"/>
        <w:numPr>
          <w:ilvl w:val="0"/>
          <w:numId w:val="2"/>
        </w:numPr>
      </w:pPr>
      <w:r>
        <w:lastRenderedPageBreak/>
        <w:t>The Beginnings of Agriculture</w:t>
      </w:r>
    </w:p>
    <w:p w14:paraId="1EE8FDBB" w14:textId="2BC6AC5C" w:rsidR="003E19D7" w:rsidRDefault="003E19D7" w:rsidP="003E19D7">
      <w:pPr>
        <w:pStyle w:val="ListParagraph"/>
        <w:numPr>
          <w:ilvl w:val="1"/>
          <w:numId w:val="2"/>
        </w:numPr>
      </w:pPr>
      <w:r>
        <w:t>Major crops?</w:t>
      </w:r>
    </w:p>
    <w:p w14:paraId="7FCF0003" w14:textId="77777777" w:rsidR="00337307" w:rsidRDefault="00337307" w:rsidP="00337307"/>
    <w:p w14:paraId="3BD5C13C" w14:textId="1C165CC0" w:rsidR="003E19D7" w:rsidRDefault="003E19D7" w:rsidP="003E19D7">
      <w:pPr>
        <w:pStyle w:val="ListParagraph"/>
        <w:numPr>
          <w:ilvl w:val="1"/>
          <w:numId w:val="2"/>
        </w:numPr>
      </w:pPr>
      <w:r>
        <w:t>Where did this agriculture originate?</w:t>
      </w:r>
    </w:p>
    <w:p w14:paraId="58BB6405" w14:textId="77777777" w:rsidR="00337307" w:rsidRDefault="00337307" w:rsidP="00337307">
      <w:pPr>
        <w:pStyle w:val="ListParagraph"/>
      </w:pPr>
    </w:p>
    <w:p w14:paraId="20F100E0" w14:textId="77777777" w:rsidR="00337307" w:rsidRDefault="00337307" w:rsidP="00337307">
      <w:pPr>
        <w:pStyle w:val="ListParagraph"/>
        <w:ind w:left="1440"/>
      </w:pPr>
    </w:p>
    <w:p w14:paraId="54F8A6DE" w14:textId="1EB756D9" w:rsidR="003E19D7" w:rsidRDefault="003E19D7" w:rsidP="003E19D7">
      <w:r>
        <w:t>Early American Indian Cultures</w:t>
      </w:r>
    </w:p>
    <w:p w14:paraId="7A8B81B2" w14:textId="6DF4CC16" w:rsidR="003E19D7" w:rsidRDefault="003E19D7" w:rsidP="003E19D7">
      <w:pPr>
        <w:pStyle w:val="ListParagraph"/>
        <w:numPr>
          <w:ilvl w:val="0"/>
          <w:numId w:val="3"/>
        </w:numPr>
      </w:pPr>
      <w:r>
        <w:t>The Southwest</w:t>
      </w:r>
    </w:p>
    <w:p w14:paraId="6F1CC1AD" w14:textId="0C5F7140" w:rsidR="00792C71" w:rsidRDefault="00792C71" w:rsidP="00337307">
      <w:pPr>
        <w:pStyle w:val="ListParagraph"/>
        <w:numPr>
          <w:ilvl w:val="1"/>
          <w:numId w:val="3"/>
        </w:numPr>
      </w:pPr>
      <w:r>
        <w:t>Describe key characteristics of the Southwestern nations culture</w:t>
      </w:r>
    </w:p>
    <w:p w14:paraId="448855B4" w14:textId="77777777" w:rsidR="00337307" w:rsidRDefault="00337307" w:rsidP="00337307"/>
    <w:p w14:paraId="6346626C" w14:textId="74DC753D" w:rsidR="003E19D7" w:rsidRDefault="003E19D7" w:rsidP="00337307">
      <w:pPr>
        <w:pStyle w:val="ListParagraph"/>
        <w:numPr>
          <w:ilvl w:val="1"/>
          <w:numId w:val="3"/>
        </w:numPr>
      </w:pPr>
      <w:r>
        <w:t>What caused the collapse of the Hohokam and Anasazi nations?</w:t>
      </w:r>
    </w:p>
    <w:p w14:paraId="07D48B1C" w14:textId="77777777" w:rsidR="00337307" w:rsidRDefault="00337307" w:rsidP="00337307">
      <w:pPr>
        <w:pStyle w:val="ListParagraph"/>
      </w:pPr>
    </w:p>
    <w:p w14:paraId="0437E9FB" w14:textId="77777777" w:rsidR="00337307" w:rsidRDefault="00337307" w:rsidP="00337307"/>
    <w:p w14:paraId="301F5023" w14:textId="25076865" w:rsidR="003E19D7" w:rsidRDefault="003E19D7" w:rsidP="003E19D7">
      <w:pPr>
        <w:pStyle w:val="ListParagraph"/>
        <w:numPr>
          <w:ilvl w:val="0"/>
          <w:numId w:val="3"/>
        </w:numPr>
      </w:pPr>
      <w:r>
        <w:t>The Mississippi River Valley</w:t>
      </w:r>
    </w:p>
    <w:p w14:paraId="283C9DF2" w14:textId="7017E22D" w:rsidR="003E19D7" w:rsidRDefault="00792C71" w:rsidP="003E19D7">
      <w:pPr>
        <w:pStyle w:val="ListParagraph"/>
        <w:numPr>
          <w:ilvl w:val="1"/>
          <w:numId w:val="3"/>
        </w:numPr>
      </w:pPr>
      <w:r>
        <w:t>Describe key characteristics of the Mississippian culture</w:t>
      </w:r>
    </w:p>
    <w:p w14:paraId="5F4CC7B1" w14:textId="77777777" w:rsidR="00337307" w:rsidRDefault="00337307" w:rsidP="00337307"/>
    <w:p w14:paraId="0E915666" w14:textId="2B176114" w:rsidR="00792C71" w:rsidRDefault="00792C71" w:rsidP="003E19D7">
      <w:pPr>
        <w:pStyle w:val="ListParagraph"/>
        <w:numPr>
          <w:ilvl w:val="1"/>
          <w:numId w:val="3"/>
        </w:numPr>
      </w:pPr>
      <w:r>
        <w:t xml:space="preserve">What caused their collapse? </w:t>
      </w:r>
    </w:p>
    <w:p w14:paraId="3C9A0E2D" w14:textId="77777777" w:rsidR="00337307" w:rsidRDefault="00337307" w:rsidP="00337307">
      <w:pPr>
        <w:pStyle w:val="ListParagraph"/>
      </w:pPr>
    </w:p>
    <w:p w14:paraId="3AF3F8BC" w14:textId="77777777" w:rsidR="00337307" w:rsidRDefault="00337307" w:rsidP="00337307">
      <w:pPr>
        <w:pStyle w:val="ListParagraph"/>
        <w:ind w:left="1440"/>
      </w:pPr>
    </w:p>
    <w:p w14:paraId="59740D2B" w14:textId="7715FDB4" w:rsidR="00792C71" w:rsidRDefault="00792C71" w:rsidP="003E19D7">
      <w:pPr>
        <w:pStyle w:val="ListParagraph"/>
        <w:numPr>
          <w:ilvl w:val="1"/>
          <w:numId w:val="3"/>
        </w:numPr>
      </w:pPr>
      <w:r>
        <w:t xml:space="preserve">Where did the culture hang on longer? </w:t>
      </w:r>
      <w:r w:rsidR="00BE57CC">
        <w:t>(</w:t>
      </w:r>
      <w:proofErr w:type="gramStart"/>
      <w:r w:rsidR="00BE57CC">
        <w:t>fun</w:t>
      </w:r>
      <w:proofErr w:type="gramEnd"/>
      <w:r w:rsidR="00BE57CC">
        <w:t xml:space="preserve"> fact: there is a great example of this culture just 31 miles north of Walton HS. Visit </w:t>
      </w:r>
      <w:hyperlink r:id="rId5" w:history="1">
        <w:r w:rsidR="00BE57CC" w:rsidRPr="001131D8">
          <w:rPr>
            <w:rStyle w:val="Hyperlink"/>
          </w:rPr>
          <w:t>https://gastateparks.org/EtowahIndianMounds</w:t>
        </w:r>
      </w:hyperlink>
      <w:r w:rsidR="00BE57CC">
        <w:t xml:space="preserve"> and plan a short trip to see the site yourself!!!!!)</w:t>
      </w:r>
    </w:p>
    <w:p w14:paraId="21B2CAEB" w14:textId="77777777" w:rsidR="007378E6" w:rsidRDefault="007378E6" w:rsidP="007378E6"/>
    <w:p w14:paraId="3690D73A" w14:textId="381EEECB" w:rsidR="00337307" w:rsidRDefault="007378E6" w:rsidP="007378E6">
      <w:pPr>
        <w:pStyle w:val="ListParagraph"/>
        <w:numPr>
          <w:ilvl w:val="0"/>
          <w:numId w:val="3"/>
        </w:numPr>
      </w:pPr>
      <w:r>
        <w:t xml:space="preserve">MAP SKILLS </w:t>
      </w:r>
    </w:p>
    <w:p w14:paraId="15BBAD47" w14:textId="20B4E05F" w:rsidR="007378E6" w:rsidRDefault="007378E6" w:rsidP="007378E6">
      <w:pPr>
        <w:pStyle w:val="ListParagraph"/>
        <w:numPr>
          <w:ilvl w:val="1"/>
          <w:numId w:val="3"/>
        </w:numPr>
      </w:pPr>
      <w:r>
        <w:t xml:space="preserve">What was the 2 main food sources for North American native Americans? </w:t>
      </w:r>
    </w:p>
    <w:p w14:paraId="561050E3" w14:textId="77777777" w:rsidR="007378E6" w:rsidRDefault="007378E6" w:rsidP="007378E6">
      <w:pPr>
        <w:pStyle w:val="ListParagraph"/>
      </w:pPr>
    </w:p>
    <w:p w14:paraId="682E0348" w14:textId="4AFBED08" w:rsidR="007378E6" w:rsidRDefault="007378E6" w:rsidP="007378E6">
      <w:pPr>
        <w:pStyle w:val="ListParagraph"/>
        <w:numPr>
          <w:ilvl w:val="1"/>
          <w:numId w:val="3"/>
        </w:numPr>
      </w:pPr>
      <w:r>
        <w:t xml:space="preserve">Looking at the map what could possibly explain why the Great Plains and Subarctic Native Americans did not use permanent structures as homes, opposed to the rest of North American Native Americans? </w:t>
      </w:r>
    </w:p>
    <w:p w14:paraId="341735FA" w14:textId="77777777" w:rsidR="007378E6" w:rsidRDefault="007378E6" w:rsidP="007378E6">
      <w:pPr>
        <w:pStyle w:val="ListParagraph"/>
      </w:pPr>
    </w:p>
    <w:p w14:paraId="3DC11A35" w14:textId="77777777" w:rsidR="007378E6" w:rsidRDefault="007378E6" w:rsidP="007378E6">
      <w:pPr>
        <w:pStyle w:val="ListParagraph"/>
        <w:ind w:left="1440"/>
      </w:pPr>
    </w:p>
    <w:p w14:paraId="6D79AC5A" w14:textId="57393253" w:rsidR="00792C71" w:rsidRDefault="00792C71" w:rsidP="00792C71">
      <w:pPr>
        <w:pStyle w:val="ListParagraph"/>
        <w:numPr>
          <w:ilvl w:val="0"/>
          <w:numId w:val="3"/>
        </w:numPr>
      </w:pPr>
      <w:r>
        <w:t>The Great Plains</w:t>
      </w:r>
    </w:p>
    <w:p w14:paraId="484C73C4" w14:textId="1DE9D4B9" w:rsidR="00792C71" w:rsidRDefault="00792C71" w:rsidP="00792C71">
      <w:pPr>
        <w:pStyle w:val="ListParagraph"/>
        <w:numPr>
          <w:ilvl w:val="1"/>
          <w:numId w:val="3"/>
        </w:numPr>
      </w:pPr>
      <w:r>
        <w:t>Describe key characteristics of the Plains nations culture</w:t>
      </w:r>
    </w:p>
    <w:p w14:paraId="2E9276E7" w14:textId="77777777" w:rsidR="00337307" w:rsidRDefault="00337307" w:rsidP="00337307"/>
    <w:p w14:paraId="4AE5E58F" w14:textId="3B960E6D" w:rsidR="00792C71" w:rsidRDefault="00BE57CC" w:rsidP="00792C71">
      <w:pPr>
        <w:pStyle w:val="ListParagraph"/>
        <w:numPr>
          <w:ilvl w:val="0"/>
          <w:numId w:val="3"/>
        </w:numPr>
      </w:pPr>
      <w:r>
        <w:t>Eastern Woodlands</w:t>
      </w:r>
    </w:p>
    <w:p w14:paraId="06B43242" w14:textId="1A538628" w:rsidR="00BE57CC" w:rsidRDefault="00BE57CC" w:rsidP="00BE57CC">
      <w:pPr>
        <w:pStyle w:val="ListParagraph"/>
        <w:numPr>
          <w:ilvl w:val="1"/>
          <w:numId w:val="3"/>
        </w:numPr>
      </w:pPr>
      <w:r>
        <w:t>Both the Southeastern and Northeastern nations used “confederations” describe a confederation and how they work</w:t>
      </w:r>
    </w:p>
    <w:p w14:paraId="37FF756D" w14:textId="77777777" w:rsidR="00337307" w:rsidRDefault="00337307" w:rsidP="00337307"/>
    <w:p w14:paraId="6B4E08BB" w14:textId="50E2C254" w:rsidR="00BE57CC" w:rsidRDefault="00BE57CC" w:rsidP="00BE57CC">
      <w:pPr>
        <w:pStyle w:val="ListParagraph"/>
        <w:numPr>
          <w:ilvl w:val="0"/>
          <w:numId w:val="3"/>
        </w:numPr>
      </w:pPr>
      <w:r>
        <w:t>Common Cultural Features</w:t>
      </w:r>
    </w:p>
    <w:p w14:paraId="2645EFE7" w14:textId="5E48B66E" w:rsidR="00BE57CC" w:rsidRDefault="00BE57CC" w:rsidP="00BE57CC">
      <w:pPr>
        <w:pStyle w:val="ListParagraph"/>
        <w:numPr>
          <w:ilvl w:val="1"/>
          <w:numId w:val="3"/>
        </w:numPr>
      </w:pPr>
      <w:r>
        <w:t>What were the common cultural features of most of the Native American groups?</w:t>
      </w:r>
    </w:p>
    <w:p w14:paraId="268B8004" w14:textId="213F4072" w:rsidR="00337307" w:rsidRDefault="00337307" w:rsidP="00337307"/>
    <w:p w14:paraId="2BFC9B02" w14:textId="593BE84A" w:rsidR="00BE57CC" w:rsidRPr="00613594" w:rsidRDefault="00BE57CC" w:rsidP="00BE57CC">
      <w:pPr>
        <w:rPr>
          <w:b/>
          <w:bCs/>
        </w:rPr>
      </w:pPr>
      <w:r w:rsidRPr="00613594">
        <w:rPr>
          <w:b/>
          <w:bCs/>
        </w:rPr>
        <w:lastRenderedPageBreak/>
        <w:t>Chap 1 sec 2</w:t>
      </w:r>
      <w:r w:rsidR="00ED5853" w:rsidRPr="00613594">
        <w:rPr>
          <w:b/>
          <w:bCs/>
        </w:rPr>
        <w:t xml:space="preserve"> – The Europeans</w:t>
      </w:r>
    </w:p>
    <w:p w14:paraId="523BB617" w14:textId="64F28B01" w:rsidR="00B732A6" w:rsidRDefault="00B732A6" w:rsidP="00BE57CC">
      <w:r>
        <w:t>Why it matters?</w:t>
      </w:r>
    </w:p>
    <w:p w14:paraId="3338EB39" w14:textId="77777777" w:rsidR="003B0E3B" w:rsidRDefault="003B0E3B" w:rsidP="00BE57CC"/>
    <w:p w14:paraId="6A4B4322" w14:textId="2100B553" w:rsidR="00382F36" w:rsidRDefault="00382F36" w:rsidP="00BE57CC">
      <w:r>
        <w:t>Define</w:t>
      </w:r>
      <w:r w:rsidR="00613594">
        <w:t>/Identify</w:t>
      </w:r>
      <w:r>
        <w:t>:</w:t>
      </w:r>
    </w:p>
    <w:p w14:paraId="28BDDC48" w14:textId="0F6DAB2E" w:rsidR="00382F36" w:rsidRDefault="00382F36" w:rsidP="00337307">
      <w:pPr>
        <w:pStyle w:val="ListParagraph"/>
        <w:numPr>
          <w:ilvl w:val="0"/>
          <w:numId w:val="4"/>
        </w:numPr>
        <w:spacing w:line="600" w:lineRule="auto"/>
      </w:pPr>
      <w:r>
        <w:t>Middle Ages</w:t>
      </w:r>
    </w:p>
    <w:p w14:paraId="71736128" w14:textId="64E0E435" w:rsidR="00382F36" w:rsidRDefault="00382F36" w:rsidP="00337307">
      <w:pPr>
        <w:pStyle w:val="ListParagraph"/>
        <w:numPr>
          <w:ilvl w:val="0"/>
          <w:numId w:val="4"/>
        </w:numPr>
        <w:spacing w:line="600" w:lineRule="auto"/>
      </w:pPr>
      <w:r>
        <w:t>Renaissance</w:t>
      </w:r>
    </w:p>
    <w:p w14:paraId="229FB413" w14:textId="5661FCC9" w:rsidR="00382F36" w:rsidRDefault="00382F36" w:rsidP="00337307">
      <w:pPr>
        <w:pStyle w:val="ListParagraph"/>
        <w:numPr>
          <w:ilvl w:val="0"/>
          <w:numId w:val="4"/>
        </w:numPr>
        <w:spacing w:line="600" w:lineRule="auto"/>
      </w:pPr>
      <w:r>
        <w:t>Marco Polo</w:t>
      </w:r>
    </w:p>
    <w:p w14:paraId="082B8D41" w14:textId="5B41C39C" w:rsidR="00382F36" w:rsidRDefault="00382F36" w:rsidP="00337307">
      <w:pPr>
        <w:pStyle w:val="ListParagraph"/>
        <w:numPr>
          <w:ilvl w:val="0"/>
          <w:numId w:val="4"/>
        </w:numPr>
        <w:spacing w:line="600" w:lineRule="auto"/>
      </w:pPr>
      <w:r>
        <w:t>Ferdinand and Isabella</w:t>
      </w:r>
    </w:p>
    <w:p w14:paraId="04FA20F3" w14:textId="78E05BD9" w:rsidR="00382F36" w:rsidRDefault="00382F36" w:rsidP="00337307">
      <w:pPr>
        <w:pStyle w:val="ListParagraph"/>
        <w:numPr>
          <w:ilvl w:val="0"/>
          <w:numId w:val="4"/>
        </w:numPr>
        <w:spacing w:line="600" w:lineRule="auto"/>
      </w:pPr>
      <w:r>
        <w:t>Henry the Navigator</w:t>
      </w:r>
    </w:p>
    <w:p w14:paraId="35F715B8" w14:textId="7D4CBDA1" w:rsidR="00ED5853" w:rsidRDefault="00ED5853" w:rsidP="00BE57CC">
      <w:r>
        <w:t xml:space="preserve">Life In Europe </w:t>
      </w:r>
      <w:proofErr w:type="gramStart"/>
      <w:r>
        <w:t>In</w:t>
      </w:r>
      <w:proofErr w:type="gramEnd"/>
      <w:r>
        <w:t xml:space="preserve"> 1400s</w:t>
      </w:r>
    </w:p>
    <w:p w14:paraId="0413B2FE" w14:textId="0FDCF464" w:rsidR="00382F36" w:rsidRDefault="00382F36" w:rsidP="00382F36">
      <w:pPr>
        <w:pStyle w:val="ListParagraph"/>
        <w:numPr>
          <w:ilvl w:val="0"/>
          <w:numId w:val="5"/>
        </w:numPr>
      </w:pPr>
      <w:r>
        <w:t>An Economy Based in Agriculture</w:t>
      </w:r>
    </w:p>
    <w:p w14:paraId="2A98548E" w14:textId="61784FBA" w:rsidR="00382F36" w:rsidRDefault="00382F36" w:rsidP="00382F36">
      <w:pPr>
        <w:pStyle w:val="ListParagraph"/>
        <w:numPr>
          <w:ilvl w:val="1"/>
          <w:numId w:val="5"/>
        </w:numPr>
      </w:pPr>
      <w:r>
        <w:t>Changes in Europe after the Black Death?</w:t>
      </w:r>
    </w:p>
    <w:p w14:paraId="5F977A6B" w14:textId="70674B61" w:rsidR="00337307" w:rsidRDefault="00337307" w:rsidP="00337307"/>
    <w:p w14:paraId="45C3C9A4" w14:textId="77777777" w:rsidR="00337307" w:rsidRDefault="00337307" w:rsidP="00337307"/>
    <w:p w14:paraId="5CD05A83" w14:textId="025C81F9" w:rsidR="00382F36" w:rsidRDefault="002035FD" w:rsidP="00382F36">
      <w:pPr>
        <w:pStyle w:val="ListParagraph"/>
        <w:numPr>
          <w:ilvl w:val="0"/>
          <w:numId w:val="5"/>
        </w:numPr>
      </w:pPr>
      <w:r>
        <w:t>A society of Unequal Classes</w:t>
      </w:r>
    </w:p>
    <w:p w14:paraId="31F2E86D" w14:textId="031B66BB" w:rsidR="002035FD" w:rsidRDefault="002035FD" w:rsidP="002035FD">
      <w:pPr>
        <w:pStyle w:val="ListParagraph"/>
        <w:numPr>
          <w:ilvl w:val="1"/>
          <w:numId w:val="5"/>
        </w:numPr>
      </w:pPr>
      <w:r>
        <w:t>Describe social inequalities of Europe during this period</w:t>
      </w:r>
    </w:p>
    <w:p w14:paraId="4D40D8B8" w14:textId="21547B77" w:rsidR="00337307" w:rsidRDefault="00337307" w:rsidP="00337307"/>
    <w:p w14:paraId="4111359C" w14:textId="77777777" w:rsidR="00337307" w:rsidRDefault="00337307" w:rsidP="00337307"/>
    <w:p w14:paraId="56F0D85D" w14:textId="35750A64" w:rsidR="002035FD" w:rsidRDefault="002035FD" w:rsidP="002035FD">
      <w:pPr>
        <w:pStyle w:val="ListParagraph"/>
        <w:numPr>
          <w:ilvl w:val="0"/>
          <w:numId w:val="5"/>
        </w:numPr>
      </w:pPr>
      <w:r>
        <w:t>Warring Kingdoms</w:t>
      </w:r>
    </w:p>
    <w:p w14:paraId="661C63C9" w14:textId="4C42700C" w:rsidR="002035FD" w:rsidRDefault="002035FD" w:rsidP="002035FD">
      <w:pPr>
        <w:pStyle w:val="ListParagraph"/>
        <w:numPr>
          <w:ilvl w:val="1"/>
          <w:numId w:val="5"/>
        </w:numPr>
      </w:pPr>
      <w:r>
        <w:t>What were the major warring powers of Europe?</w:t>
      </w:r>
    </w:p>
    <w:p w14:paraId="2BD1560D" w14:textId="7FA362EA" w:rsidR="00337307" w:rsidRDefault="00337307" w:rsidP="00337307"/>
    <w:p w14:paraId="3A16A2BE" w14:textId="77777777" w:rsidR="00337307" w:rsidRDefault="00337307" w:rsidP="00337307"/>
    <w:p w14:paraId="229B69E3" w14:textId="24FB8710" w:rsidR="002035FD" w:rsidRDefault="002035FD" w:rsidP="002035FD">
      <w:r>
        <w:t>Europe Looks Beyond its Borders</w:t>
      </w:r>
    </w:p>
    <w:p w14:paraId="60792C61" w14:textId="6BCB0899" w:rsidR="002035FD" w:rsidRDefault="002035FD" w:rsidP="002035FD">
      <w:pPr>
        <w:pStyle w:val="ListParagraph"/>
        <w:numPr>
          <w:ilvl w:val="0"/>
          <w:numId w:val="6"/>
        </w:numPr>
      </w:pPr>
      <w:r>
        <w:t>The Crusades</w:t>
      </w:r>
    </w:p>
    <w:p w14:paraId="6715D987" w14:textId="116E370E" w:rsidR="002035FD" w:rsidRDefault="002035FD" w:rsidP="002035FD">
      <w:pPr>
        <w:pStyle w:val="ListParagraph"/>
        <w:numPr>
          <w:ilvl w:val="1"/>
          <w:numId w:val="6"/>
        </w:numPr>
      </w:pPr>
      <w:r>
        <w:t xml:space="preserve">Effects of the Crusades? </w:t>
      </w:r>
    </w:p>
    <w:p w14:paraId="4C42DA5E" w14:textId="77777777" w:rsidR="00337307" w:rsidRDefault="00337307" w:rsidP="00337307"/>
    <w:p w14:paraId="0F423745" w14:textId="77777777" w:rsidR="002035FD" w:rsidRDefault="002035FD" w:rsidP="002035FD">
      <w:pPr>
        <w:pStyle w:val="ListParagraph"/>
        <w:numPr>
          <w:ilvl w:val="0"/>
          <w:numId w:val="6"/>
        </w:numPr>
      </w:pPr>
      <w:r>
        <w:t>The Renaissance</w:t>
      </w:r>
    </w:p>
    <w:p w14:paraId="7ADB8C53" w14:textId="7BABABE4" w:rsidR="002035FD" w:rsidRDefault="002035FD" w:rsidP="002035FD">
      <w:pPr>
        <w:pStyle w:val="ListParagraph"/>
        <w:numPr>
          <w:ilvl w:val="1"/>
          <w:numId w:val="6"/>
        </w:numPr>
      </w:pPr>
      <w:r>
        <w:t>Effects of the Renaissance</w:t>
      </w:r>
    </w:p>
    <w:p w14:paraId="60ACDA36" w14:textId="77777777" w:rsidR="00337307" w:rsidRDefault="00337307" w:rsidP="00337307"/>
    <w:p w14:paraId="0FCC987B" w14:textId="57F55E86" w:rsidR="00337307" w:rsidRDefault="002035FD" w:rsidP="00337307">
      <w:pPr>
        <w:pStyle w:val="ListParagraph"/>
        <w:numPr>
          <w:ilvl w:val="1"/>
          <w:numId w:val="6"/>
        </w:numPr>
      </w:pPr>
      <w:r>
        <w:t>Effects of the Printing press &amp; Marco Polo</w:t>
      </w:r>
    </w:p>
    <w:p w14:paraId="34A29F85" w14:textId="77777777" w:rsidR="007815C0" w:rsidRDefault="007815C0" w:rsidP="007815C0">
      <w:pPr>
        <w:pStyle w:val="ListParagraph"/>
      </w:pPr>
    </w:p>
    <w:p w14:paraId="7B3829A5" w14:textId="77777777" w:rsidR="007815C0" w:rsidRDefault="007815C0" w:rsidP="007815C0">
      <w:pPr>
        <w:pStyle w:val="ListParagraph"/>
        <w:ind w:left="1440"/>
      </w:pPr>
    </w:p>
    <w:p w14:paraId="4BC9A813" w14:textId="7E2BB446" w:rsidR="002035FD" w:rsidRDefault="002035FD" w:rsidP="002035FD">
      <w:pPr>
        <w:pStyle w:val="ListParagraph"/>
        <w:numPr>
          <w:ilvl w:val="0"/>
          <w:numId w:val="6"/>
        </w:numPr>
      </w:pPr>
      <w:r>
        <w:lastRenderedPageBreak/>
        <w:t xml:space="preserve"> New Trade Routes</w:t>
      </w:r>
    </w:p>
    <w:p w14:paraId="6DAFDC16" w14:textId="6A601A35" w:rsidR="002035FD" w:rsidRDefault="002035FD" w:rsidP="002035FD">
      <w:pPr>
        <w:pStyle w:val="ListParagraph"/>
        <w:numPr>
          <w:ilvl w:val="1"/>
          <w:numId w:val="6"/>
        </w:numPr>
      </w:pPr>
      <w:r>
        <w:t>For what reasons did Europeans seek new trade routes?</w:t>
      </w:r>
    </w:p>
    <w:p w14:paraId="03DA615D" w14:textId="77777777" w:rsidR="007815C0" w:rsidRDefault="007815C0" w:rsidP="007815C0"/>
    <w:p w14:paraId="2ABBA1FC" w14:textId="25EDB983" w:rsidR="007815C0" w:rsidRDefault="007815C0" w:rsidP="002035FD">
      <w:pPr>
        <w:pStyle w:val="ListParagraph"/>
        <w:numPr>
          <w:ilvl w:val="1"/>
          <w:numId w:val="6"/>
        </w:numPr>
      </w:pPr>
      <w:r>
        <w:t>MAP SKILLS – (at this time all truly desirable trade goods originated in India, China, or Sub-Saharan Africa) Name 4 major cities under Islamic control that goods traveled through. Of the 4 which would be the MOST important to trade to India and China? (Circle most important)</w:t>
      </w:r>
    </w:p>
    <w:p w14:paraId="7077A67F" w14:textId="77777777" w:rsidR="00337307" w:rsidRDefault="00337307" w:rsidP="00337307"/>
    <w:p w14:paraId="14BE4960" w14:textId="40422247" w:rsidR="002035FD" w:rsidRDefault="002035FD" w:rsidP="002035FD">
      <w:pPr>
        <w:pStyle w:val="ListParagraph"/>
        <w:numPr>
          <w:ilvl w:val="0"/>
          <w:numId w:val="6"/>
        </w:numPr>
      </w:pPr>
      <w:r>
        <w:t>Portuguese Begin to Explore</w:t>
      </w:r>
    </w:p>
    <w:p w14:paraId="66F3AC0C" w14:textId="740FDFE8" w:rsidR="00B732A6" w:rsidRDefault="00613594" w:rsidP="002035FD">
      <w:pPr>
        <w:pStyle w:val="ListParagraph"/>
        <w:numPr>
          <w:ilvl w:val="1"/>
          <w:numId w:val="6"/>
        </w:numPr>
      </w:pPr>
      <w:r>
        <w:t>Inventions that allow Europeans to explore open waters (by the way, all these inventions came from outside Europe but got there through trade)</w:t>
      </w:r>
    </w:p>
    <w:p w14:paraId="200DAFE2" w14:textId="0023D2C8" w:rsidR="00337307" w:rsidRDefault="00337307" w:rsidP="00337307"/>
    <w:p w14:paraId="7959E7AB" w14:textId="77777777" w:rsidR="00337307" w:rsidRDefault="00337307" w:rsidP="00337307"/>
    <w:p w14:paraId="0D9D4BDD" w14:textId="77777777" w:rsidR="00B732A6" w:rsidRPr="00B732A6" w:rsidRDefault="00B732A6" w:rsidP="00B732A6">
      <w:pPr>
        <w:rPr>
          <w:b/>
          <w:bCs/>
        </w:rPr>
      </w:pPr>
      <w:r w:rsidRPr="00B732A6">
        <w:rPr>
          <w:b/>
          <w:bCs/>
        </w:rPr>
        <w:t>Chap 1 Sec 3 – The West Africans</w:t>
      </w:r>
    </w:p>
    <w:p w14:paraId="4429DF46" w14:textId="091980FD" w:rsidR="002035FD" w:rsidRDefault="00613594" w:rsidP="00B732A6">
      <w:r>
        <w:t xml:space="preserve"> </w:t>
      </w:r>
      <w:r w:rsidR="00B732A6">
        <w:t xml:space="preserve">Why it matters? </w:t>
      </w:r>
    </w:p>
    <w:p w14:paraId="32762122" w14:textId="78E1EA2B" w:rsidR="00337307" w:rsidRDefault="00337307" w:rsidP="00B732A6"/>
    <w:p w14:paraId="0DE16524" w14:textId="77777777" w:rsidR="00337307" w:rsidRDefault="00337307" w:rsidP="00B732A6"/>
    <w:p w14:paraId="43D68856" w14:textId="679C5ED1" w:rsidR="00B732A6" w:rsidRDefault="00B732A6" w:rsidP="00B732A6">
      <w:r>
        <w:t>West African Kingdoms</w:t>
      </w:r>
    </w:p>
    <w:p w14:paraId="32AE7ACE" w14:textId="1AF1D0C0" w:rsidR="00B732A6" w:rsidRDefault="00B732A6" w:rsidP="00B732A6">
      <w:pPr>
        <w:pStyle w:val="ListParagraph"/>
        <w:numPr>
          <w:ilvl w:val="0"/>
          <w:numId w:val="12"/>
        </w:numPr>
      </w:pPr>
      <w:r>
        <w:t>African natural resources that were traded?</w:t>
      </w:r>
    </w:p>
    <w:p w14:paraId="49E211D8" w14:textId="3FEEA9F2" w:rsidR="00337307" w:rsidRDefault="00337307" w:rsidP="00337307"/>
    <w:p w14:paraId="41FA7258" w14:textId="77777777" w:rsidR="00337307" w:rsidRDefault="00337307" w:rsidP="00337307"/>
    <w:p w14:paraId="597920D2" w14:textId="0317D1BD" w:rsidR="00B732A6" w:rsidRDefault="00E51307" w:rsidP="00B732A6">
      <w:pPr>
        <w:pStyle w:val="ListParagraph"/>
        <w:numPr>
          <w:ilvl w:val="0"/>
          <w:numId w:val="12"/>
        </w:numPr>
      </w:pPr>
      <w:r>
        <w:t>What were the major West African kingdoms, dates that each existed and major economic base of their power?</w:t>
      </w:r>
    </w:p>
    <w:tbl>
      <w:tblPr>
        <w:tblStyle w:val="TableGrid"/>
        <w:tblW w:w="0" w:type="auto"/>
        <w:tblLook w:val="04A0" w:firstRow="1" w:lastRow="0" w:firstColumn="1" w:lastColumn="0" w:noHBand="0" w:noVBand="1"/>
      </w:tblPr>
      <w:tblGrid>
        <w:gridCol w:w="3596"/>
        <w:gridCol w:w="3597"/>
        <w:gridCol w:w="3597"/>
      </w:tblGrid>
      <w:tr w:rsidR="00E51307" w14:paraId="1815824F" w14:textId="77777777" w:rsidTr="00E51307">
        <w:tc>
          <w:tcPr>
            <w:tcW w:w="3596" w:type="dxa"/>
          </w:tcPr>
          <w:p w14:paraId="76DF9E01" w14:textId="2B1544C5" w:rsidR="00E51307" w:rsidRDefault="00E51307" w:rsidP="00E51307">
            <w:r>
              <w:t xml:space="preserve">Ghana </w:t>
            </w:r>
          </w:p>
        </w:tc>
        <w:tc>
          <w:tcPr>
            <w:tcW w:w="3597" w:type="dxa"/>
          </w:tcPr>
          <w:p w14:paraId="7BBD8140" w14:textId="214A221B" w:rsidR="00E51307" w:rsidRDefault="00063417" w:rsidP="00E51307">
            <w:r>
              <w:t>Mali</w:t>
            </w:r>
          </w:p>
        </w:tc>
        <w:tc>
          <w:tcPr>
            <w:tcW w:w="3597" w:type="dxa"/>
          </w:tcPr>
          <w:p w14:paraId="30145BE1" w14:textId="1E762CF3" w:rsidR="00E51307" w:rsidRDefault="00063417" w:rsidP="00E51307">
            <w:r>
              <w:t>Songhai</w:t>
            </w:r>
          </w:p>
        </w:tc>
      </w:tr>
      <w:tr w:rsidR="00E51307" w14:paraId="44441274" w14:textId="77777777" w:rsidTr="00E51307">
        <w:tc>
          <w:tcPr>
            <w:tcW w:w="3596" w:type="dxa"/>
          </w:tcPr>
          <w:p w14:paraId="03D80D1B" w14:textId="28549C94" w:rsidR="00E51307" w:rsidRDefault="00E51307" w:rsidP="00E51307">
            <w:r>
              <w:t xml:space="preserve">Dates – </w:t>
            </w:r>
          </w:p>
          <w:p w14:paraId="0C34D3B0" w14:textId="69FC01A5" w:rsidR="00E51307" w:rsidRDefault="00E51307" w:rsidP="00E51307"/>
        </w:tc>
        <w:tc>
          <w:tcPr>
            <w:tcW w:w="3597" w:type="dxa"/>
          </w:tcPr>
          <w:p w14:paraId="61A9C93F" w14:textId="1E9F94F1" w:rsidR="00E51307" w:rsidRDefault="00063417" w:rsidP="00E51307">
            <w:r>
              <w:t xml:space="preserve">Dates - </w:t>
            </w:r>
          </w:p>
        </w:tc>
        <w:tc>
          <w:tcPr>
            <w:tcW w:w="3597" w:type="dxa"/>
          </w:tcPr>
          <w:p w14:paraId="499A6C93" w14:textId="392525BF" w:rsidR="00E51307" w:rsidRDefault="00063417" w:rsidP="00E51307">
            <w:r>
              <w:t xml:space="preserve">Dates - </w:t>
            </w:r>
          </w:p>
        </w:tc>
      </w:tr>
      <w:tr w:rsidR="00E51307" w14:paraId="1FFB122F" w14:textId="77777777" w:rsidTr="00E51307">
        <w:tc>
          <w:tcPr>
            <w:tcW w:w="3596" w:type="dxa"/>
          </w:tcPr>
          <w:p w14:paraId="72B541C8" w14:textId="3A545131" w:rsidR="00E51307" w:rsidRDefault="00E51307" w:rsidP="00E51307">
            <w:r>
              <w:t xml:space="preserve">Economy </w:t>
            </w:r>
            <w:r w:rsidR="00063417">
              <w:t>–</w:t>
            </w:r>
            <w:r>
              <w:t xml:space="preserve"> </w:t>
            </w:r>
          </w:p>
          <w:p w14:paraId="68B10E8E" w14:textId="77777777" w:rsidR="00063417" w:rsidRDefault="00063417" w:rsidP="00E51307"/>
          <w:p w14:paraId="6591ED72" w14:textId="560C9CDA" w:rsidR="00063417" w:rsidRDefault="00063417" w:rsidP="00E51307"/>
          <w:p w14:paraId="3CEA3AED" w14:textId="77777777" w:rsidR="00337307" w:rsidRDefault="00337307" w:rsidP="00E51307"/>
          <w:p w14:paraId="38FBC93F" w14:textId="77777777" w:rsidR="00063417" w:rsidRDefault="00063417" w:rsidP="00E51307"/>
          <w:p w14:paraId="57DDB50E" w14:textId="77777777" w:rsidR="00063417" w:rsidRDefault="00063417" w:rsidP="00E51307"/>
          <w:p w14:paraId="0284B7D3" w14:textId="2E6445FD" w:rsidR="00063417" w:rsidRDefault="00063417" w:rsidP="00E51307"/>
        </w:tc>
        <w:tc>
          <w:tcPr>
            <w:tcW w:w="3597" w:type="dxa"/>
          </w:tcPr>
          <w:p w14:paraId="388CB84C" w14:textId="2FFD599E" w:rsidR="00E51307" w:rsidRDefault="00063417" w:rsidP="00E51307">
            <w:r>
              <w:t xml:space="preserve">Economy - </w:t>
            </w:r>
          </w:p>
        </w:tc>
        <w:tc>
          <w:tcPr>
            <w:tcW w:w="3597" w:type="dxa"/>
          </w:tcPr>
          <w:p w14:paraId="0987209E" w14:textId="46A389A0" w:rsidR="00E51307" w:rsidRDefault="00063417" w:rsidP="00E51307">
            <w:r>
              <w:t>Economy &amp; education – (little known fact: This center of education becomes a major producer of books)</w:t>
            </w:r>
          </w:p>
        </w:tc>
      </w:tr>
    </w:tbl>
    <w:p w14:paraId="2567F20A" w14:textId="68828BE8" w:rsidR="00063417" w:rsidRDefault="00063417" w:rsidP="00063417">
      <w:r>
        <w:t>West African Life</w:t>
      </w:r>
    </w:p>
    <w:p w14:paraId="733E3159" w14:textId="0220116B" w:rsidR="00063417" w:rsidRDefault="00063417" w:rsidP="000C15E9">
      <w:pPr>
        <w:pStyle w:val="ListParagraph"/>
        <w:numPr>
          <w:ilvl w:val="0"/>
          <w:numId w:val="12"/>
        </w:numPr>
      </w:pPr>
      <w:r>
        <w:t>Religious beliefs</w:t>
      </w:r>
    </w:p>
    <w:p w14:paraId="25EB7BF5" w14:textId="4001741C" w:rsidR="00063417" w:rsidRDefault="00063417" w:rsidP="00063417">
      <w:pPr>
        <w:pStyle w:val="ListParagraph"/>
        <w:numPr>
          <w:ilvl w:val="1"/>
          <w:numId w:val="12"/>
        </w:numPr>
      </w:pPr>
      <w:r>
        <w:t>How did Islam enter the region?</w:t>
      </w:r>
    </w:p>
    <w:p w14:paraId="12D01D5B" w14:textId="77777777" w:rsidR="00337307" w:rsidRDefault="00337307" w:rsidP="00337307"/>
    <w:p w14:paraId="59C21AEB" w14:textId="35D0ABF8" w:rsidR="00063417" w:rsidRDefault="000C15E9" w:rsidP="00063417">
      <w:pPr>
        <w:pStyle w:val="ListParagraph"/>
        <w:numPr>
          <w:ilvl w:val="1"/>
          <w:numId w:val="12"/>
        </w:numPr>
      </w:pPr>
      <w:r>
        <w:t>Compare African traditional beliefs and that of Native Americans</w:t>
      </w:r>
    </w:p>
    <w:p w14:paraId="4DCBD205" w14:textId="77777777" w:rsidR="00337307" w:rsidRDefault="00337307" w:rsidP="00337307">
      <w:pPr>
        <w:pStyle w:val="ListParagraph"/>
      </w:pPr>
    </w:p>
    <w:p w14:paraId="21622901" w14:textId="77777777" w:rsidR="00337307" w:rsidRDefault="00337307" w:rsidP="00337307"/>
    <w:p w14:paraId="739CDC0A" w14:textId="4B7D690F" w:rsidR="000C15E9" w:rsidRDefault="000C15E9" w:rsidP="000C15E9">
      <w:pPr>
        <w:pStyle w:val="ListParagraph"/>
        <w:numPr>
          <w:ilvl w:val="0"/>
          <w:numId w:val="12"/>
        </w:numPr>
      </w:pPr>
      <w:r>
        <w:lastRenderedPageBreak/>
        <w:t>Economy and Society</w:t>
      </w:r>
    </w:p>
    <w:p w14:paraId="1F768B2A" w14:textId="58A2AB1D" w:rsidR="000C15E9" w:rsidRDefault="000C15E9" w:rsidP="000C15E9">
      <w:pPr>
        <w:pStyle w:val="ListParagraph"/>
        <w:numPr>
          <w:ilvl w:val="1"/>
          <w:numId w:val="12"/>
        </w:numPr>
      </w:pPr>
      <w:r>
        <w:t xml:space="preserve">Describe </w:t>
      </w:r>
      <w:r w:rsidR="00F04B7D">
        <w:t xml:space="preserve">the concept of </w:t>
      </w:r>
      <w:r>
        <w:t>ownership of land in West Africa</w:t>
      </w:r>
    </w:p>
    <w:p w14:paraId="64979C91" w14:textId="657281CB" w:rsidR="00337307" w:rsidRDefault="00337307" w:rsidP="00337307"/>
    <w:p w14:paraId="42A9F370" w14:textId="0B38DAC8" w:rsidR="000C15E9" w:rsidRDefault="000C15E9" w:rsidP="000C15E9">
      <w:r>
        <w:t>Slavery in Africa</w:t>
      </w:r>
    </w:p>
    <w:p w14:paraId="1F2DD84A" w14:textId="52392D98" w:rsidR="000C15E9" w:rsidRDefault="000C15E9" w:rsidP="000C15E9">
      <w:pPr>
        <w:pStyle w:val="ListParagraph"/>
        <w:numPr>
          <w:ilvl w:val="0"/>
          <w:numId w:val="12"/>
        </w:numPr>
      </w:pPr>
      <w:r>
        <w:t>African Rulers and Arab Traders</w:t>
      </w:r>
    </w:p>
    <w:p w14:paraId="7696F3C3" w14:textId="00E366E0" w:rsidR="000C15E9" w:rsidRDefault="000C15E9" w:rsidP="000C15E9">
      <w:pPr>
        <w:pStyle w:val="ListParagraph"/>
        <w:numPr>
          <w:ilvl w:val="1"/>
          <w:numId w:val="12"/>
        </w:numPr>
      </w:pPr>
      <w:r>
        <w:t>Describe how African slavery differed from the system that would develop in the Americas</w:t>
      </w:r>
    </w:p>
    <w:p w14:paraId="05055312" w14:textId="77777777" w:rsidR="00337307" w:rsidRDefault="00337307" w:rsidP="00337307"/>
    <w:p w14:paraId="402AC149" w14:textId="4E5491EA" w:rsidR="000C15E9" w:rsidRDefault="000C15E9" w:rsidP="000C15E9">
      <w:pPr>
        <w:pStyle w:val="ListParagraph"/>
        <w:numPr>
          <w:ilvl w:val="0"/>
          <w:numId w:val="12"/>
        </w:numPr>
      </w:pPr>
      <w:r>
        <w:t>Portuguese Exploit the Slave Trade</w:t>
      </w:r>
    </w:p>
    <w:p w14:paraId="1D6EA363" w14:textId="672B3ABC" w:rsidR="000C15E9" w:rsidRDefault="000C15E9" w:rsidP="000C15E9">
      <w:pPr>
        <w:pStyle w:val="ListParagraph"/>
        <w:numPr>
          <w:ilvl w:val="1"/>
          <w:numId w:val="12"/>
        </w:numPr>
      </w:pPr>
      <w:r>
        <w:t>What were the Portuguese allowed to build to facilitate trade (these will later become important in the slave trade</w:t>
      </w:r>
      <w:proofErr w:type="gramStart"/>
      <w:r w:rsidR="00D22EED">
        <w:t>)</w:t>
      </w:r>
      <w:proofErr w:type="gramEnd"/>
    </w:p>
    <w:p w14:paraId="05F3BBFB" w14:textId="77777777" w:rsidR="00337307" w:rsidRDefault="00337307" w:rsidP="00337307"/>
    <w:p w14:paraId="1F783AC7" w14:textId="4C8AAAE9" w:rsidR="000C15E9" w:rsidRDefault="00E266B4" w:rsidP="000C15E9">
      <w:pPr>
        <w:pStyle w:val="ListParagraph"/>
        <w:numPr>
          <w:ilvl w:val="1"/>
          <w:numId w:val="12"/>
        </w:numPr>
      </w:pPr>
      <w:r>
        <w:t>How did the Portuguese change the slave trade (more of an answer tha</w:t>
      </w:r>
      <w:r w:rsidR="000412BC">
        <w:t>n</w:t>
      </w:r>
      <w:r>
        <w:t xml:space="preserve"> “they expanded </w:t>
      </w:r>
      <w:proofErr w:type="gramStart"/>
      <w:r>
        <w:t>it”.</w:t>
      </w:r>
      <w:proofErr w:type="gramEnd"/>
      <w:r>
        <w:t xml:space="preserve"> You will need to describe this change. This is a skill that you will need to develop for this class. FRQ practice) </w:t>
      </w:r>
    </w:p>
    <w:p w14:paraId="52D7248F" w14:textId="77777777" w:rsidR="00337307" w:rsidRDefault="00337307" w:rsidP="00337307">
      <w:pPr>
        <w:pStyle w:val="ListParagraph"/>
      </w:pPr>
    </w:p>
    <w:p w14:paraId="57903892" w14:textId="77777777" w:rsidR="00337307" w:rsidRDefault="00337307" w:rsidP="00337307"/>
    <w:p w14:paraId="7AC7B691" w14:textId="195D0E5C" w:rsidR="00613594" w:rsidRPr="00613594" w:rsidRDefault="00613594" w:rsidP="00613594">
      <w:pPr>
        <w:rPr>
          <w:b/>
          <w:bCs/>
        </w:rPr>
      </w:pPr>
      <w:r w:rsidRPr="00613594">
        <w:rPr>
          <w:b/>
          <w:bCs/>
        </w:rPr>
        <w:t>Chap 1 sec 4 – First Encounters</w:t>
      </w:r>
    </w:p>
    <w:p w14:paraId="6101D2C5" w14:textId="72FAA4B9" w:rsidR="000D0B07" w:rsidRDefault="000D0B07" w:rsidP="00613594">
      <w:r>
        <w:t>Timeline: Explain the importance of the Dates listed on the Timeline</w:t>
      </w:r>
    </w:p>
    <w:p w14:paraId="50631F50" w14:textId="07943CD9" w:rsidR="00BE57CC" w:rsidRDefault="000D0B07" w:rsidP="00BE57CC">
      <w:r>
        <w:rPr>
          <w:noProof/>
        </w:rPr>
        <w:drawing>
          <wp:inline distT="0" distB="0" distL="0" distR="0" wp14:anchorId="01E8AAF4" wp14:editId="1A574162">
            <wp:extent cx="6799580" cy="2223218"/>
            <wp:effectExtent l="38100" t="19050" r="20320" b="438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CEEFAA4" w14:textId="5187E0C8" w:rsidR="000D0B07" w:rsidRDefault="000D0B07" w:rsidP="00BE57CC">
      <w:r>
        <w:rPr>
          <w:noProof/>
        </w:rPr>
        <w:drawing>
          <wp:inline distT="0" distB="0" distL="0" distR="0" wp14:anchorId="79DE9EFC" wp14:editId="6CAB2737">
            <wp:extent cx="6751955" cy="2262974"/>
            <wp:effectExtent l="38100" t="19050" r="10795" b="425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4C73724" w14:textId="175235AB" w:rsidR="000E1290" w:rsidRDefault="000E1290" w:rsidP="00BE57CC">
      <w:r>
        <w:rPr>
          <w:noProof/>
        </w:rPr>
        <w:lastRenderedPageBreak/>
        <w:drawing>
          <wp:inline distT="0" distB="0" distL="0" distR="0" wp14:anchorId="4CACDCA7" wp14:editId="25A40AF2">
            <wp:extent cx="6776085" cy="1372428"/>
            <wp:effectExtent l="38100" t="19050" r="24765" b="374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9242609" w14:textId="59B4FCBE" w:rsidR="000E1290" w:rsidRDefault="000E1290" w:rsidP="000E1290">
      <w:pPr>
        <w:pStyle w:val="ListParagraph"/>
        <w:numPr>
          <w:ilvl w:val="0"/>
          <w:numId w:val="8"/>
        </w:numPr>
      </w:pPr>
      <w:r>
        <w:t>Describe the Impacts of the Columbian Exchange: (Disease, Plants, Animals, People)</w:t>
      </w:r>
    </w:p>
    <w:tbl>
      <w:tblPr>
        <w:tblStyle w:val="TableGrid"/>
        <w:tblW w:w="0" w:type="auto"/>
        <w:tblLook w:val="04A0" w:firstRow="1" w:lastRow="0" w:firstColumn="1" w:lastColumn="0" w:noHBand="0" w:noVBand="1"/>
      </w:tblPr>
      <w:tblGrid>
        <w:gridCol w:w="5395"/>
        <w:gridCol w:w="5395"/>
      </w:tblGrid>
      <w:tr w:rsidR="00B8320D" w14:paraId="21168B34" w14:textId="77777777" w:rsidTr="00B8320D">
        <w:tc>
          <w:tcPr>
            <w:tcW w:w="5395" w:type="dxa"/>
          </w:tcPr>
          <w:p w14:paraId="313DD8C0" w14:textId="3353200D" w:rsidR="00B8320D" w:rsidRDefault="00B8320D" w:rsidP="00BF0A00">
            <w:r>
              <w:t>Disease</w:t>
            </w:r>
          </w:p>
        </w:tc>
        <w:tc>
          <w:tcPr>
            <w:tcW w:w="5395" w:type="dxa"/>
          </w:tcPr>
          <w:p w14:paraId="2CB118F0" w14:textId="10EB596E" w:rsidR="00B8320D" w:rsidRDefault="00B8320D" w:rsidP="00BF0A00">
            <w:r>
              <w:t>Plants</w:t>
            </w:r>
          </w:p>
        </w:tc>
      </w:tr>
      <w:tr w:rsidR="00B8320D" w14:paraId="3B1576C4" w14:textId="77777777" w:rsidTr="00B8320D">
        <w:tc>
          <w:tcPr>
            <w:tcW w:w="5395" w:type="dxa"/>
          </w:tcPr>
          <w:p w14:paraId="49A0BAFD" w14:textId="77777777" w:rsidR="00B8320D" w:rsidRDefault="00B8320D" w:rsidP="00BF0A00"/>
          <w:p w14:paraId="41DA31E6" w14:textId="77777777" w:rsidR="00B8320D" w:rsidRDefault="00B8320D" w:rsidP="00BF0A00"/>
          <w:p w14:paraId="5BAD3067" w14:textId="77777777" w:rsidR="00B8320D" w:rsidRDefault="00B8320D" w:rsidP="00BF0A00"/>
          <w:p w14:paraId="52BCDB2F" w14:textId="77777777" w:rsidR="00B8320D" w:rsidRDefault="00B8320D" w:rsidP="00BF0A00"/>
          <w:p w14:paraId="3177644E" w14:textId="77777777" w:rsidR="00B8320D" w:rsidRDefault="00B8320D" w:rsidP="00BF0A00"/>
          <w:p w14:paraId="2EB7D9C5" w14:textId="77777777" w:rsidR="00B8320D" w:rsidRDefault="00B8320D" w:rsidP="00BF0A00"/>
          <w:p w14:paraId="78E6FF76" w14:textId="4C4FDC00" w:rsidR="00B8320D" w:rsidRDefault="00B8320D" w:rsidP="00BF0A00"/>
        </w:tc>
        <w:tc>
          <w:tcPr>
            <w:tcW w:w="5395" w:type="dxa"/>
          </w:tcPr>
          <w:p w14:paraId="50E34D33" w14:textId="77777777" w:rsidR="00B8320D" w:rsidRDefault="00B8320D" w:rsidP="00BF0A00"/>
        </w:tc>
      </w:tr>
      <w:tr w:rsidR="00B8320D" w14:paraId="72F17ED0" w14:textId="77777777" w:rsidTr="00B8320D">
        <w:tc>
          <w:tcPr>
            <w:tcW w:w="5395" w:type="dxa"/>
          </w:tcPr>
          <w:p w14:paraId="417A23DB" w14:textId="4ACA9C90" w:rsidR="00B8320D" w:rsidRDefault="00B8320D" w:rsidP="00BF0A00">
            <w:r>
              <w:t>Animals</w:t>
            </w:r>
          </w:p>
        </w:tc>
        <w:tc>
          <w:tcPr>
            <w:tcW w:w="5395" w:type="dxa"/>
          </w:tcPr>
          <w:p w14:paraId="05BE5C8F" w14:textId="2FA1524F" w:rsidR="00B8320D" w:rsidRDefault="00B8320D" w:rsidP="00BF0A00">
            <w:r>
              <w:t>People</w:t>
            </w:r>
          </w:p>
        </w:tc>
      </w:tr>
      <w:tr w:rsidR="00B8320D" w14:paraId="751AEF0F" w14:textId="77777777" w:rsidTr="00B8320D">
        <w:tc>
          <w:tcPr>
            <w:tcW w:w="5395" w:type="dxa"/>
          </w:tcPr>
          <w:p w14:paraId="14C1A49A" w14:textId="77777777" w:rsidR="00B8320D" w:rsidRDefault="00B8320D" w:rsidP="00BF0A00"/>
          <w:p w14:paraId="66761C60" w14:textId="77777777" w:rsidR="00B8320D" w:rsidRDefault="00B8320D" w:rsidP="00BF0A00"/>
          <w:p w14:paraId="0CC6B355" w14:textId="77777777" w:rsidR="00B8320D" w:rsidRDefault="00B8320D" w:rsidP="00BF0A00"/>
          <w:p w14:paraId="7FD15EDC" w14:textId="77777777" w:rsidR="00B8320D" w:rsidRDefault="00B8320D" w:rsidP="00BF0A00"/>
          <w:p w14:paraId="5AD100A7" w14:textId="77777777" w:rsidR="00B8320D" w:rsidRDefault="00B8320D" w:rsidP="00BF0A00"/>
          <w:p w14:paraId="3460B433" w14:textId="77777777" w:rsidR="00B8320D" w:rsidRDefault="00B8320D" w:rsidP="00BF0A00"/>
          <w:p w14:paraId="4A0704DE" w14:textId="77777777" w:rsidR="00B8320D" w:rsidRDefault="00B8320D" w:rsidP="00BF0A00"/>
          <w:p w14:paraId="359AD97D" w14:textId="7CEDCE0F" w:rsidR="00B8320D" w:rsidRDefault="00B8320D" w:rsidP="00BF0A00"/>
        </w:tc>
        <w:tc>
          <w:tcPr>
            <w:tcW w:w="5395" w:type="dxa"/>
          </w:tcPr>
          <w:p w14:paraId="109667DB" w14:textId="77777777" w:rsidR="00B8320D" w:rsidRDefault="00B8320D" w:rsidP="00BF0A00"/>
        </w:tc>
      </w:tr>
    </w:tbl>
    <w:p w14:paraId="0F50FBB7" w14:textId="62021373" w:rsidR="00BF0A00" w:rsidRDefault="00BF0A00" w:rsidP="00BF0A00"/>
    <w:p w14:paraId="04B108AF" w14:textId="016A6B19" w:rsidR="006467C3" w:rsidRDefault="006467C3" w:rsidP="006467C3">
      <w:pPr>
        <w:pStyle w:val="ListParagraph"/>
        <w:numPr>
          <w:ilvl w:val="0"/>
          <w:numId w:val="8"/>
        </w:numPr>
      </w:pPr>
      <w:r>
        <w:t xml:space="preserve">Looking at the image on p.25 and </w:t>
      </w:r>
      <w:proofErr w:type="gramStart"/>
      <w:r>
        <w:t>your</w:t>
      </w:r>
      <w:proofErr w:type="gramEnd"/>
      <w:r>
        <w:t xml:space="preserve"> reading what side</w:t>
      </w:r>
      <w:r w:rsidR="00EA1C61">
        <w:t xml:space="preserve"> of the Atlantic benefited</w:t>
      </w:r>
      <w:r>
        <w:t xml:space="preserve"> and </w:t>
      </w:r>
      <w:r w:rsidR="00EA1C61">
        <w:t>which side was impacted negatively? G</w:t>
      </w:r>
      <w:r>
        <w:t>ive 1 piece of evidence to explain why for each? (FRQ practice!!!!!)</w:t>
      </w:r>
    </w:p>
    <w:tbl>
      <w:tblPr>
        <w:tblStyle w:val="TableGrid"/>
        <w:tblW w:w="0" w:type="auto"/>
        <w:tblLook w:val="04A0" w:firstRow="1" w:lastRow="0" w:firstColumn="1" w:lastColumn="0" w:noHBand="0" w:noVBand="1"/>
      </w:tblPr>
      <w:tblGrid>
        <w:gridCol w:w="10790"/>
      </w:tblGrid>
      <w:tr w:rsidR="00B22092" w14:paraId="2F943941" w14:textId="77777777" w:rsidTr="00B22092">
        <w:tc>
          <w:tcPr>
            <w:tcW w:w="10790" w:type="dxa"/>
          </w:tcPr>
          <w:p w14:paraId="1410CA19" w14:textId="43E9D81E" w:rsidR="00B22092" w:rsidRDefault="00EA1C61" w:rsidP="006467C3">
            <w:r>
              <w:t>Beneficiated</w:t>
            </w:r>
            <w:r w:rsidR="00B22092">
              <w:t xml:space="preserve">? </w:t>
            </w:r>
          </w:p>
          <w:p w14:paraId="7DFEB5DF" w14:textId="78A2AE97" w:rsidR="00B22092" w:rsidRDefault="00B22092" w:rsidP="006467C3"/>
        </w:tc>
      </w:tr>
      <w:tr w:rsidR="00B22092" w14:paraId="19B7B7E8" w14:textId="77777777" w:rsidTr="00B22092">
        <w:tc>
          <w:tcPr>
            <w:tcW w:w="10790" w:type="dxa"/>
          </w:tcPr>
          <w:p w14:paraId="3F74AB4F" w14:textId="167715EF" w:rsidR="00B22092" w:rsidRDefault="00B22092" w:rsidP="006467C3">
            <w:r>
              <w:t xml:space="preserve">Description of your 1 piece of evidence showing why </w:t>
            </w:r>
            <w:r w:rsidR="00EA1C61">
              <w:t>benefitted</w:t>
            </w:r>
            <w:r>
              <w:t xml:space="preserve"> –</w:t>
            </w:r>
          </w:p>
          <w:p w14:paraId="62C5E3CD" w14:textId="77777777" w:rsidR="00B22092" w:rsidRDefault="00B22092" w:rsidP="006467C3"/>
          <w:p w14:paraId="76A5BBAD" w14:textId="77777777" w:rsidR="00B22092" w:rsidRDefault="00B22092" w:rsidP="006467C3"/>
          <w:p w14:paraId="479B2FF4" w14:textId="77777777" w:rsidR="00B22092" w:rsidRDefault="00B22092" w:rsidP="006467C3"/>
          <w:p w14:paraId="2BDB5A8F" w14:textId="77777777" w:rsidR="00B22092" w:rsidRDefault="00B22092" w:rsidP="006467C3"/>
          <w:p w14:paraId="511EB152" w14:textId="77777777" w:rsidR="00B22092" w:rsidRDefault="00B22092" w:rsidP="006467C3"/>
          <w:p w14:paraId="157596BA" w14:textId="77777777" w:rsidR="00B22092" w:rsidRDefault="00B22092" w:rsidP="006467C3"/>
          <w:p w14:paraId="64653539" w14:textId="218564B7" w:rsidR="00B22092" w:rsidRDefault="00B22092" w:rsidP="006467C3"/>
        </w:tc>
      </w:tr>
      <w:tr w:rsidR="00B22092" w14:paraId="65153B02" w14:textId="77777777" w:rsidTr="00B22092">
        <w:tc>
          <w:tcPr>
            <w:tcW w:w="10790" w:type="dxa"/>
          </w:tcPr>
          <w:p w14:paraId="306ABC2D" w14:textId="730516EF" w:rsidR="00B22092" w:rsidRDefault="00EA1C61" w:rsidP="006467C3">
            <w:r>
              <w:t>Impacted negatively</w:t>
            </w:r>
            <w:r w:rsidR="00B22092">
              <w:t xml:space="preserve"> – </w:t>
            </w:r>
          </w:p>
          <w:p w14:paraId="3816FDD9" w14:textId="63FB07E5" w:rsidR="00B22092" w:rsidRDefault="00B22092" w:rsidP="006467C3"/>
        </w:tc>
      </w:tr>
      <w:tr w:rsidR="00B22092" w14:paraId="724BE765" w14:textId="77777777" w:rsidTr="00B22092">
        <w:tc>
          <w:tcPr>
            <w:tcW w:w="10790" w:type="dxa"/>
          </w:tcPr>
          <w:p w14:paraId="2C1A4358" w14:textId="782AA404" w:rsidR="00B22092" w:rsidRDefault="00B22092" w:rsidP="006467C3">
            <w:r>
              <w:t xml:space="preserve">Description of your 1 piece of evidence showing </w:t>
            </w:r>
            <w:r w:rsidR="00EA1C61">
              <w:t>impacted negatively</w:t>
            </w:r>
            <w:r>
              <w:t xml:space="preserve"> – </w:t>
            </w:r>
          </w:p>
          <w:p w14:paraId="26EC4B76" w14:textId="77777777" w:rsidR="00B22092" w:rsidRDefault="00B22092" w:rsidP="006467C3"/>
          <w:p w14:paraId="71DA2484" w14:textId="77777777" w:rsidR="00B22092" w:rsidRDefault="00B22092" w:rsidP="006467C3"/>
          <w:p w14:paraId="1C6F6B5B" w14:textId="77777777" w:rsidR="00B22092" w:rsidRDefault="00B22092" w:rsidP="006467C3"/>
          <w:p w14:paraId="48802877" w14:textId="77777777" w:rsidR="00B22092" w:rsidRDefault="00B22092" w:rsidP="006467C3"/>
          <w:p w14:paraId="65ACBB54" w14:textId="77777777" w:rsidR="00B22092" w:rsidRDefault="00B22092" w:rsidP="006467C3"/>
          <w:p w14:paraId="1E0CC509" w14:textId="77777777" w:rsidR="00B22092" w:rsidRDefault="00B22092" w:rsidP="006467C3"/>
          <w:p w14:paraId="7A859902" w14:textId="2E9B7CBA" w:rsidR="00B22092" w:rsidRDefault="00B22092" w:rsidP="006467C3"/>
        </w:tc>
      </w:tr>
    </w:tbl>
    <w:p w14:paraId="4E625BA8" w14:textId="77777777" w:rsidR="00B22092" w:rsidRDefault="00B22092" w:rsidP="000E1290">
      <w:pPr>
        <w:rPr>
          <w:b/>
          <w:bCs/>
        </w:rPr>
      </w:pPr>
    </w:p>
    <w:p w14:paraId="465D3592" w14:textId="39856AE3" w:rsidR="000E1290" w:rsidRPr="00E266B4" w:rsidRDefault="000E1290" w:rsidP="000E1290">
      <w:pPr>
        <w:rPr>
          <w:b/>
          <w:bCs/>
        </w:rPr>
      </w:pPr>
      <w:r w:rsidRPr="00E266B4">
        <w:rPr>
          <w:b/>
          <w:bCs/>
        </w:rPr>
        <w:lastRenderedPageBreak/>
        <w:t xml:space="preserve">Chapter 2 Sec 1 </w:t>
      </w:r>
      <w:r w:rsidR="00990045" w:rsidRPr="00E266B4">
        <w:rPr>
          <w:b/>
          <w:bCs/>
        </w:rPr>
        <w:t>– Spain’s Empire in the Americas</w:t>
      </w:r>
    </w:p>
    <w:p w14:paraId="1B9F3253" w14:textId="2A6D652A" w:rsidR="00E266B4" w:rsidRDefault="00E266B4" w:rsidP="000E1290">
      <w:r>
        <w:t>Why it Matters?</w:t>
      </w:r>
    </w:p>
    <w:p w14:paraId="41CEC96F" w14:textId="3512849C" w:rsidR="00337307" w:rsidRDefault="00337307" w:rsidP="000E1290"/>
    <w:p w14:paraId="227633FC" w14:textId="77777777" w:rsidR="00337307" w:rsidRDefault="00337307" w:rsidP="000E1290"/>
    <w:p w14:paraId="6CE37743" w14:textId="577416E5" w:rsidR="000E1290" w:rsidRDefault="000E1290" w:rsidP="000E1290">
      <w:r>
        <w:t>Define/Identify:</w:t>
      </w:r>
    </w:p>
    <w:p w14:paraId="4A09D3EB" w14:textId="72949343" w:rsidR="000E1290" w:rsidRDefault="000E1290" w:rsidP="00337307">
      <w:pPr>
        <w:pStyle w:val="ListParagraph"/>
        <w:numPr>
          <w:ilvl w:val="0"/>
          <w:numId w:val="9"/>
        </w:numPr>
        <w:spacing w:line="600" w:lineRule="auto"/>
      </w:pPr>
      <w:r>
        <w:t>Martin Luther</w:t>
      </w:r>
    </w:p>
    <w:p w14:paraId="63DB1EE8" w14:textId="6DBABAE6" w:rsidR="00990045" w:rsidRDefault="000E1290" w:rsidP="00337307">
      <w:pPr>
        <w:pStyle w:val="ListParagraph"/>
        <w:numPr>
          <w:ilvl w:val="0"/>
          <w:numId w:val="9"/>
        </w:numPr>
        <w:spacing w:line="600" w:lineRule="auto"/>
      </w:pPr>
      <w:r>
        <w:t>Protestant Reformation</w:t>
      </w:r>
    </w:p>
    <w:p w14:paraId="0744DAC9" w14:textId="3D26EBCB" w:rsidR="00990045" w:rsidRDefault="00990045" w:rsidP="00337307">
      <w:pPr>
        <w:pStyle w:val="ListParagraph"/>
        <w:numPr>
          <w:ilvl w:val="0"/>
          <w:numId w:val="9"/>
        </w:numPr>
        <w:spacing w:line="600" w:lineRule="auto"/>
      </w:pPr>
      <w:r>
        <w:t>presidios</w:t>
      </w:r>
    </w:p>
    <w:p w14:paraId="4883F347" w14:textId="2CB87CDD" w:rsidR="00990045" w:rsidRDefault="00990045" w:rsidP="00337307">
      <w:pPr>
        <w:pStyle w:val="ListParagraph"/>
        <w:numPr>
          <w:ilvl w:val="0"/>
          <w:numId w:val="9"/>
        </w:numPr>
        <w:spacing w:line="600" w:lineRule="auto"/>
      </w:pPr>
      <w:r>
        <w:t>Mestizos</w:t>
      </w:r>
    </w:p>
    <w:p w14:paraId="3C9B058C" w14:textId="7E41C0C5" w:rsidR="00990045" w:rsidRDefault="00990045" w:rsidP="00337307">
      <w:pPr>
        <w:pStyle w:val="ListParagraph"/>
        <w:numPr>
          <w:ilvl w:val="0"/>
          <w:numId w:val="9"/>
        </w:numPr>
        <w:spacing w:line="600" w:lineRule="auto"/>
      </w:pPr>
      <w:r>
        <w:t>Hernando de Soto</w:t>
      </w:r>
    </w:p>
    <w:p w14:paraId="7FD2DCF8" w14:textId="602FFB40" w:rsidR="00E266B4" w:rsidRDefault="00990045" w:rsidP="007378E6">
      <w:pPr>
        <w:pStyle w:val="ListParagraph"/>
        <w:numPr>
          <w:ilvl w:val="0"/>
          <w:numId w:val="9"/>
        </w:numPr>
        <w:spacing w:line="600" w:lineRule="auto"/>
      </w:pPr>
      <w:r>
        <w:t>Vasquez de Coronado</w:t>
      </w:r>
    </w:p>
    <w:p w14:paraId="17CDE0C0" w14:textId="2A787138" w:rsidR="00990045" w:rsidRDefault="00990045" w:rsidP="00990045">
      <w:pPr>
        <w:pStyle w:val="ListParagraph"/>
        <w:numPr>
          <w:ilvl w:val="0"/>
          <w:numId w:val="10"/>
        </w:numPr>
      </w:pPr>
      <w:r>
        <w:t>What were the effects of the Protestant Reformation of the European continent?</w:t>
      </w:r>
    </w:p>
    <w:p w14:paraId="699C4988" w14:textId="2E112E2F" w:rsidR="00990045" w:rsidRDefault="00990045" w:rsidP="00337307">
      <w:pPr>
        <w:pStyle w:val="ListParagraph"/>
        <w:numPr>
          <w:ilvl w:val="1"/>
          <w:numId w:val="10"/>
        </w:numPr>
        <w:spacing w:line="600" w:lineRule="auto"/>
      </w:pPr>
      <w:r>
        <w:t xml:space="preserve"> </w:t>
      </w:r>
    </w:p>
    <w:p w14:paraId="6425870E" w14:textId="3A6C5393" w:rsidR="00990045" w:rsidRDefault="00990045" w:rsidP="00337307">
      <w:pPr>
        <w:pStyle w:val="ListParagraph"/>
        <w:numPr>
          <w:ilvl w:val="1"/>
          <w:numId w:val="10"/>
        </w:numPr>
        <w:spacing w:line="600" w:lineRule="auto"/>
      </w:pPr>
      <w:r>
        <w:t xml:space="preserve"> </w:t>
      </w:r>
    </w:p>
    <w:p w14:paraId="1DABCD2F" w14:textId="7F2375EA" w:rsidR="00990045" w:rsidRDefault="00990045" w:rsidP="00E266B4">
      <w:pPr>
        <w:pStyle w:val="ListParagraph"/>
        <w:numPr>
          <w:ilvl w:val="0"/>
          <w:numId w:val="10"/>
        </w:numPr>
      </w:pPr>
      <w:r>
        <w:t>Describe how Spain used each of the following to organize the Americas</w:t>
      </w:r>
    </w:p>
    <w:tbl>
      <w:tblPr>
        <w:tblStyle w:val="TableGrid"/>
        <w:tblW w:w="0" w:type="auto"/>
        <w:tblLook w:val="04A0" w:firstRow="1" w:lastRow="0" w:firstColumn="1" w:lastColumn="0" w:noHBand="0" w:noVBand="1"/>
      </w:tblPr>
      <w:tblGrid>
        <w:gridCol w:w="3596"/>
        <w:gridCol w:w="3597"/>
        <w:gridCol w:w="3597"/>
      </w:tblGrid>
      <w:tr w:rsidR="00E266B4" w14:paraId="40B0EBF5" w14:textId="77777777" w:rsidTr="00E266B4">
        <w:tc>
          <w:tcPr>
            <w:tcW w:w="3596" w:type="dxa"/>
          </w:tcPr>
          <w:p w14:paraId="0905EBF3" w14:textId="319F49F8" w:rsidR="00E266B4" w:rsidRDefault="00E266B4" w:rsidP="00E266B4">
            <w:r>
              <w:t>Encomienda</w:t>
            </w:r>
          </w:p>
        </w:tc>
        <w:tc>
          <w:tcPr>
            <w:tcW w:w="3597" w:type="dxa"/>
          </w:tcPr>
          <w:p w14:paraId="43397C61" w14:textId="73905E3C" w:rsidR="00E266B4" w:rsidRDefault="00E266B4" w:rsidP="00E266B4">
            <w:r>
              <w:t>Religion</w:t>
            </w:r>
          </w:p>
        </w:tc>
        <w:tc>
          <w:tcPr>
            <w:tcW w:w="3597" w:type="dxa"/>
          </w:tcPr>
          <w:p w14:paraId="0F656A6F" w14:textId="07B33D2E" w:rsidR="00E266B4" w:rsidRDefault="00E266B4" w:rsidP="00E266B4">
            <w:r>
              <w:t>Viceroyalties</w:t>
            </w:r>
          </w:p>
        </w:tc>
      </w:tr>
      <w:tr w:rsidR="00E266B4" w14:paraId="26AA4653" w14:textId="77777777" w:rsidTr="00E266B4">
        <w:tc>
          <w:tcPr>
            <w:tcW w:w="3596" w:type="dxa"/>
          </w:tcPr>
          <w:p w14:paraId="66ED4E85" w14:textId="77777777" w:rsidR="00E266B4" w:rsidRDefault="00E266B4" w:rsidP="00E266B4"/>
          <w:p w14:paraId="0CC3E5F8" w14:textId="77777777" w:rsidR="00E266B4" w:rsidRDefault="00E266B4" w:rsidP="00E266B4"/>
          <w:p w14:paraId="6377EE03" w14:textId="77777777" w:rsidR="00E266B4" w:rsidRDefault="00E266B4" w:rsidP="00E266B4"/>
          <w:p w14:paraId="206EBC24" w14:textId="77777777" w:rsidR="00E266B4" w:rsidRDefault="00E266B4" w:rsidP="00E266B4"/>
          <w:p w14:paraId="1E49F302" w14:textId="77777777" w:rsidR="00E266B4" w:rsidRDefault="00E266B4" w:rsidP="00E266B4"/>
          <w:p w14:paraId="0B4FBB8A" w14:textId="77777777" w:rsidR="00E266B4" w:rsidRDefault="00E266B4" w:rsidP="00E266B4"/>
          <w:p w14:paraId="2E506279" w14:textId="77777777" w:rsidR="00E266B4" w:rsidRDefault="00E266B4" w:rsidP="00E266B4"/>
          <w:p w14:paraId="62B25E71" w14:textId="77777777" w:rsidR="00E266B4" w:rsidRDefault="00E266B4" w:rsidP="00E266B4"/>
          <w:p w14:paraId="344CE285" w14:textId="77777777" w:rsidR="00E266B4" w:rsidRDefault="00E266B4" w:rsidP="00E266B4"/>
          <w:p w14:paraId="45AC2126" w14:textId="77777777" w:rsidR="00E266B4" w:rsidRDefault="00E266B4" w:rsidP="00E266B4"/>
          <w:p w14:paraId="5E58E25B" w14:textId="049AE768" w:rsidR="00E266B4" w:rsidRDefault="00E266B4" w:rsidP="00E266B4"/>
        </w:tc>
        <w:tc>
          <w:tcPr>
            <w:tcW w:w="3597" w:type="dxa"/>
          </w:tcPr>
          <w:p w14:paraId="12F09A6C" w14:textId="77777777" w:rsidR="00E266B4" w:rsidRDefault="00E266B4" w:rsidP="00E266B4"/>
        </w:tc>
        <w:tc>
          <w:tcPr>
            <w:tcW w:w="3597" w:type="dxa"/>
          </w:tcPr>
          <w:p w14:paraId="3360E126" w14:textId="77777777" w:rsidR="00E266B4" w:rsidRDefault="00E266B4" w:rsidP="00E266B4"/>
        </w:tc>
      </w:tr>
    </w:tbl>
    <w:p w14:paraId="72BCC39F" w14:textId="35C02854" w:rsidR="00E266B4" w:rsidRDefault="00B8320D" w:rsidP="00E266B4">
      <w:r>
        <w:t>Spanish Explores Push North</w:t>
      </w:r>
    </w:p>
    <w:p w14:paraId="27D80073" w14:textId="3EE52555" w:rsidR="00B8320D" w:rsidRDefault="00B8320D" w:rsidP="00B8320D">
      <w:pPr>
        <w:pStyle w:val="ListParagraph"/>
        <w:numPr>
          <w:ilvl w:val="0"/>
          <w:numId w:val="13"/>
        </w:numPr>
      </w:pPr>
      <w:r>
        <w:t>Desoto &amp; Coronado</w:t>
      </w:r>
    </w:p>
    <w:p w14:paraId="0453A26D" w14:textId="73FF2158" w:rsidR="00E14A50" w:rsidRDefault="00B8320D" w:rsidP="00B8320D">
      <w:pPr>
        <w:pStyle w:val="ListParagraph"/>
        <w:numPr>
          <w:ilvl w:val="1"/>
          <w:numId w:val="13"/>
        </w:numPr>
      </w:pPr>
      <w:r>
        <w:t>Compare the goals and methods of De Soto and Coronado</w:t>
      </w:r>
    </w:p>
    <w:p w14:paraId="10F04203" w14:textId="69408834" w:rsidR="00337307" w:rsidRDefault="00337307" w:rsidP="00337307"/>
    <w:p w14:paraId="6BB62EE5" w14:textId="4731F8A2" w:rsidR="007B4BFD" w:rsidRDefault="007B4BFD" w:rsidP="00337307"/>
    <w:p w14:paraId="77006468" w14:textId="77777777" w:rsidR="007B4BFD" w:rsidRDefault="007B4BFD" w:rsidP="00337307"/>
    <w:p w14:paraId="71C26C41" w14:textId="77777777" w:rsidR="00E14A50" w:rsidRDefault="00E14A50" w:rsidP="00E14A50">
      <w:pPr>
        <w:pStyle w:val="ListParagraph"/>
        <w:numPr>
          <w:ilvl w:val="0"/>
          <w:numId w:val="13"/>
        </w:numPr>
      </w:pPr>
      <w:r>
        <w:lastRenderedPageBreak/>
        <w:t>Spain Colonizes Florida</w:t>
      </w:r>
    </w:p>
    <w:p w14:paraId="77D5F19C" w14:textId="6C212F53" w:rsidR="00B8320D" w:rsidRDefault="00E14A50" w:rsidP="00E14A50">
      <w:pPr>
        <w:pStyle w:val="ListParagraph"/>
        <w:numPr>
          <w:ilvl w:val="1"/>
          <w:numId w:val="13"/>
        </w:numPr>
      </w:pPr>
      <w:r>
        <w:t xml:space="preserve">Describe </w:t>
      </w:r>
      <w:r w:rsidR="00372166">
        <w:t>Spain’s</w:t>
      </w:r>
      <w:r>
        <w:t xml:space="preserve"> initial view of Florida and</w:t>
      </w:r>
      <w:r w:rsidR="00372166">
        <w:t xml:space="preserve"> reason for a shift in this policy</w:t>
      </w:r>
    </w:p>
    <w:p w14:paraId="502172DF" w14:textId="6518DFDE" w:rsidR="00337307" w:rsidRDefault="00337307" w:rsidP="00337307"/>
    <w:p w14:paraId="06512BAE" w14:textId="77777777" w:rsidR="007B4BFD" w:rsidRDefault="007B4BFD" w:rsidP="00337307"/>
    <w:p w14:paraId="42E25375" w14:textId="0062B947" w:rsidR="00372166" w:rsidRDefault="00372166" w:rsidP="00E14A50">
      <w:pPr>
        <w:pStyle w:val="ListParagraph"/>
        <w:numPr>
          <w:ilvl w:val="1"/>
          <w:numId w:val="13"/>
        </w:numPr>
      </w:pPr>
      <w:r>
        <w:t>1</w:t>
      </w:r>
      <w:r w:rsidRPr="00372166">
        <w:rPr>
          <w:vertAlign w:val="superscript"/>
        </w:rPr>
        <w:t>st</w:t>
      </w:r>
      <w:r>
        <w:t xml:space="preserve"> enduring Colony in what would become The United </w:t>
      </w:r>
      <w:proofErr w:type="gramStart"/>
      <w:r>
        <w:t>States?</w:t>
      </w:r>
      <w:proofErr w:type="gramEnd"/>
      <w:r>
        <w:t xml:space="preserve"> Why was it established?</w:t>
      </w:r>
    </w:p>
    <w:p w14:paraId="1D6C4915" w14:textId="77777777" w:rsidR="00337307" w:rsidRDefault="00337307" w:rsidP="00337307">
      <w:pPr>
        <w:pStyle w:val="ListParagraph"/>
      </w:pPr>
    </w:p>
    <w:p w14:paraId="666A7736" w14:textId="0A36ED05" w:rsidR="00337307" w:rsidRDefault="00337307" w:rsidP="00337307">
      <w:pPr>
        <w:pStyle w:val="ListParagraph"/>
        <w:ind w:left="1440"/>
      </w:pPr>
    </w:p>
    <w:p w14:paraId="782F9102" w14:textId="77777777" w:rsidR="006467C3" w:rsidRDefault="006467C3" w:rsidP="00337307">
      <w:pPr>
        <w:pStyle w:val="ListParagraph"/>
        <w:ind w:left="1440"/>
      </w:pPr>
    </w:p>
    <w:p w14:paraId="593395C4" w14:textId="4D61A51C" w:rsidR="00372166" w:rsidRDefault="00372166" w:rsidP="00372166">
      <w:pPr>
        <w:pStyle w:val="ListParagraph"/>
        <w:numPr>
          <w:ilvl w:val="0"/>
          <w:numId w:val="13"/>
        </w:numPr>
      </w:pPr>
      <w:r>
        <w:t>Spain in New Mexico</w:t>
      </w:r>
    </w:p>
    <w:p w14:paraId="3607FEE3" w14:textId="39F458B6" w:rsidR="00372166" w:rsidRDefault="00372166" w:rsidP="00372166">
      <w:pPr>
        <w:pStyle w:val="ListParagraph"/>
        <w:numPr>
          <w:ilvl w:val="1"/>
          <w:numId w:val="13"/>
        </w:numPr>
      </w:pPr>
      <w:r>
        <w:t>What did Florida and New Mexico have in common?</w:t>
      </w:r>
    </w:p>
    <w:p w14:paraId="6DFC145B" w14:textId="67DB66B2" w:rsidR="00337307" w:rsidRDefault="00337307" w:rsidP="00337307"/>
    <w:p w14:paraId="66FFB060" w14:textId="77777777" w:rsidR="00337307" w:rsidRDefault="00337307" w:rsidP="00337307"/>
    <w:p w14:paraId="3B59B665" w14:textId="7A1E3A6C" w:rsidR="00372166" w:rsidRDefault="00372166" w:rsidP="00372166">
      <w:pPr>
        <w:pStyle w:val="ListParagraph"/>
        <w:numPr>
          <w:ilvl w:val="1"/>
          <w:numId w:val="13"/>
        </w:numPr>
      </w:pPr>
      <w:r>
        <w:t>Describe how the Native Americans of the region dealt with Christianity</w:t>
      </w:r>
    </w:p>
    <w:p w14:paraId="74B4427C" w14:textId="77777777" w:rsidR="00337307" w:rsidRDefault="00337307" w:rsidP="00337307"/>
    <w:p w14:paraId="22C7B117" w14:textId="4FF2089F" w:rsidR="00372166" w:rsidRDefault="00372166" w:rsidP="00372166">
      <w:pPr>
        <w:pStyle w:val="ListParagraph"/>
        <w:numPr>
          <w:ilvl w:val="1"/>
          <w:numId w:val="13"/>
        </w:numPr>
      </w:pPr>
      <w:r>
        <w:t>How did the Spanish react to Native American cultural blending?</w:t>
      </w:r>
    </w:p>
    <w:p w14:paraId="55C76A1C" w14:textId="77777777" w:rsidR="00337307" w:rsidRDefault="00337307" w:rsidP="00337307">
      <w:pPr>
        <w:pStyle w:val="ListParagraph"/>
      </w:pPr>
    </w:p>
    <w:p w14:paraId="13419395" w14:textId="77777777" w:rsidR="00337307" w:rsidRDefault="00337307" w:rsidP="00337307"/>
    <w:p w14:paraId="0D5C1171" w14:textId="221A1DF1" w:rsidR="00372166" w:rsidRDefault="00372166" w:rsidP="00372166">
      <w:pPr>
        <w:pStyle w:val="ListParagraph"/>
        <w:numPr>
          <w:ilvl w:val="0"/>
          <w:numId w:val="13"/>
        </w:numPr>
      </w:pPr>
      <w:r>
        <w:t>The Pueblos Revolt</w:t>
      </w:r>
    </w:p>
    <w:p w14:paraId="2D1DB14F" w14:textId="7A5A5C18" w:rsidR="00337307" w:rsidRDefault="00372166" w:rsidP="00337307">
      <w:pPr>
        <w:pStyle w:val="ListParagraph"/>
        <w:numPr>
          <w:ilvl w:val="1"/>
          <w:numId w:val="13"/>
        </w:numPr>
      </w:pPr>
      <w:r>
        <w:t>Cause for revolt?</w:t>
      </w:r>
    </w:p>
    <w:p w14:paraId="778C09A3" w14:textId="5FF5E86F" w:rsidR="00337307" w:rsidRDefault="00337307" w:rsidP="00337307">
      <w:pPr>
        <w:pStyle w:val="ListParagraph"/>
        <w:ind w:left="1440"/>
      </w:pPr>
    </w:p>
    <w:p w14:paraId="77E2E727" w14:textId="77777777" w:rsidR="00981ADF" w:rsidRDefault="00981ADF" w:rsidP="00337307">
      <w:pPr>
        <w:pStyle w:val="ListParagraph"/>
        <w:ind w:left="1440"/>
      </w:pPr>
    </w:p>
    <w:p w14:paraId="23FF8B3B" w14:textId="525ABB68" w:rsidR="00372166" w:rsidRDefault="00372166" w:rsidP="00372166">
      <w:pPr>
        <w:pStyle w:val="ListParagraph"/>
        <w:numPr>
          <w:ilvl w:val="1"/>
          <w:numId w:val="13"/>
        </w:numPr>
      </w:pPr>
      <w:r>
        <w:t>Pueblos actions?</w:t>
      </w:r>
    </w:p>
    <w:p w14:paraId="5A9D24A2" w14:textId="56CAB489" w:rsidR="00337307" w:rsidRDefault="00337307" w:rsidP="00337307">
      <w:pPr>
        <w:pStyle w:val="ListParagraph"/>
      </w:pPr>
    </w:p>
    <w:p w14:paraId="397CBEDE" w14:textId="77777777" w:rsidR="00981ADF" w:rsidRDefault="00981ADF" w:rsidP="00337307">
      <w:pPr>
        <w:pStyle w:val="ListParagraph"/>
      </w:pPr>
    </w:p>
    <w:p w14:paraId="7DD47518" w14:textId="77777777" w:rsidR="00337307" w:rsidRDefault="00337307" w:rsidP="00337307">
      <w:pPr>
        <w:pStyle w:val="ListParagraph"/>
        <w:ind w:left="1440"/>
      </w:pPr>
    </w:p>
    <w:p w14:paraId="4D7DA032" w14:textId="033A2C32" w:rsidR="00372166" w:rsidRDefault="00367568" w:rsidP="00372166">
      <w:pPr>
        <w:pStyle w:val="ListParagraph"/>
        <w:numPr>
          <w:ilvl w:val="1"/>
          <w:numId w:val="13"/>
        </w:numPr>
      </w:pPr>
      <w:r>
        <w:t>Significance of the revolt and why peace didn’t last?</w:t>
      </w:r>
    </w:p>
    <w:p w14:paraId="69BE3A13" w14:textId="01B30EFD" w:rsidR="00337307" w:rsidRDefault="00337307" w:rsidP="00337307"/>
    <w:p w14:paraId="4D52A633" w14:textId="77777777" w:rsidR="00981ADF" w:rsidRDefault="00981ADF" w:rsidP="00337307"/>
    <w:p w14:paraId="5E107E30" w14:textId="4B6BE585" w:rsidR="00367568" w:rsidRDefault="00367568" w:rsidP="00372166">
      <w:pPr>
        <w:pStyle w:val="ListParagraph"/>
        <w:numPr>
          <w:ilvl w:val="1"/>
          <w:numId w:val="13"/>
        </w:numPr>
      </w:pPr>
      <w:r>
        <w:t>How did Spain shift its policy toward Native Americans</w:t>
      </w:r>
      <w:r w:rsidR="00337307">
        <w:t>?</w:t>
      </w:r>
    </w:p>
    <w:p w14:paraId="10FFC7D9" w14:textId="77777777" w:rsidR="00337307" w:rsidRDefault="00337307" w:rsidP="00337307">
      <w:pPr>
        <w:pStyle w:val="ListParagraph"/>
      </w:pPr>
    </w:p>
    <w:p w14:paraId="05510A2B" w14:textId="77777777" w:rsidR="00337307" w:rsidRDefault="00337307" w:rsidP="00337307"/>
    <w:p w14:paraId="43B74AD8" w14:textId="06F731C5" w:rsidR="00367568" w:rsidRPr="00367568" w:rsidRDefault="00367568" w:rsidP="00367568">
      <w:pPr>
        <w:rPr>
          <w:b/>
          <w:bCs/>
        </w:rPr>
      </w:pPr>
      <w:r w:rsidRPr="00367568">
        <w:rPr>
          <w:b/>
          <w:bCs/>
        </w:rPr>
        <w:t>Chap 2 Sec 2 – The French Empire</w:t>
      </w:r>
    </w:p>
    <w:p w14:paraId="4BCFECD6" w14:textId="77539F77" w:rsidR="00367568" w:rsidRDefault="00367568" w:rsidP="00367568">
      <w:r>
        <w:t>Define/Identify:</w:t>
      </w:r>
    </w:p>
    <w:p w14:paraId="24ED5476" w14:textId="00726983" w:rsidR="00367568" w:rsidRDefault="00367568" w:rsidP="00367568">
      <w:pPr>
        <w:pStyle w:val="ListParagraph"/>
        <w:numPr>
          <w:ilvl w:val="0"/>
          <w:numId w:val="14"/>
        </w:numPr>
      </w:pPr>
      <w:r>
        <w:t>Northwest Passage</w:t>
      </w:r>
    </w:p>
    <w:p w14:paraId="404664B6" w14:textId="77777777" w:rsidR="00337307" w:rsidRDefault="00337307" w:rsidP="00337307"/>
    <w:p w14:paraId="5E1255B3" w14:textId="1CBE8F58" w:rsidR="00367568" w:rsidRDefault="00367568" w:rsidP="00923EE7">
      <w:pPr>
        <w:pStyle w:val="ListParagraph"/>
        <w:numPr>
          <w:ilvl w:val="0"/>
          <w:numId w:val="14"/>
        </w:numPr>
      </w:pPr>
      <w:r>
        <w:t>Quebec</w:t>
      </w:r>
    </w:p>
    <w:p w14:paraId="403FE45E" w14:textId="77777777" w:rsidR="00337307" w:rsidRDefault="00337307" w:rsidP="00337307">
      <w:pPr>
        <w:pStyle w:val="ListParagraph"/>
      </w:pPr>
    </w:p>
    <w:p w14:paraId="558DE966" w14:textId="77777777" w:rsidR="00337307" w:rsidRDefault="00337307" w:rsidP="00337307">
      <w:pPr>
        <w:pStyle w:val="ListParagraph"/>
      </w:pPr>
    </w:p>
    <w:p w14:paraId="543D0FA2" w14:textId="508A2894" w:rsidR="00367568" w:rsidRDefault="00367568" w:rsidP="00367568">
      <w:r>
        <w:lastRenderedPageBreak/>
        <w:t>Why it matters?</w:t>
      </w:r>
    </w:p>
    <w:p w14:paraId="5F43A435" w14:textId="40FF7B6B" w:rsidR="00337307" w:rsidRDefault="00337307" w:rsidP="00367568"/>
    <w:p w14:paraId="242E7C82" w14:textId="53DB02C5" w:rsidR="00337307" w:rsidRDefault="00337307" w:rsidP="00367568"/>
    <w:p w14:paraId="140621F3" w14:textId="77777777" w:rsidR="006467C3" w:rsidRDefault="006467C3" w:rsidP="00367568"/>
    <w:p w14:paraId="278FD11D" w14:textId="025D8EC1" w:rsidR="00367568" w:rsidRDefault="00367568" w:rsidP="00367568">
      <w:r>
        <w:t>The French Fur Trade</w:t>
      </w:r>
    </w:p>
    <w:p w14:paraId="5A3A3C1B" w14:textId="585432E6" w:rsidR="00923EE7" w:rsidRDefault="00923EE7" w:rsidP="00923EE7">
      <w:pPr>
        <w:pStyle w:val="ListParagraph"/>
        <w:numPr>
          <w:ilvl w:val="0"/>
          <w:numId w:val="15"/>
        </w:numPr>
      </w:pPr>
      <w:r>
        <w:t>New France</w:t>
      </w:r>
    </w:p>
    <w:p w14:paraId="3131994B" w14:textId="266B4964" w:rsidR="00923EE7" w:rsidRDefault="00923EE7" w:rsidP="00923EE7">
      <w:pPr>
        <w:pStyle w:val="ListParagraph"/>
        <w:numPr>
          <w:ilvl w:val="1"/>
          <w:numId w:val="15"/>
        </w:numPr>
      </w:pPr>
      <w:r>
        <w:t>What animal was most sought after in the fur trade?</w:t>
      </w:r>
    </w:p>
    <w:p w14:paraId="7CEB43B6" w14:textId="77777777" w:rsidR="00337307" w:rsidRDefault="00337307" w:rsidP="00337307"/>
    <w:p w14:paraId="45DF9F13" w14:textId="447AC678" w:rsidR="00923EE7" w:rsidRDefault="00923EE7" w:rsidP="00923EE7">
      <w:pPr>
        <w:pStyle w:val="ListParagraph"/>
        <w:numPr>
          <w:ilvl w:val="1"/>
          <w:numId w:val="15"/>
        </w:numPr>
      </w:pPr>
      <w:r>
        <w:t>Impact of this trade?</w:t>
      </w:r>
    </w:p>
    <w:p w14:paraId="2B6E2BE7" w14:textId="77777777" w:rsidR="00337307" w:rsidRDefault="00337307" w:rsidP="00337307">
      <w:pPr>
        <w:pStyle w:val="ListParagraph"/>
      </w:pPr>
    </w:p>
    <w:p w14:paraId="351CC2E9" w14:textId="77777777" w:rsidR="00337307" w:rsidRDefault="00337307" w:rsidP="00337307">
      <w:pPr>
        <w:pStyle w:val="ListParagraph"/>
      </w:pPr>
    </w:p>
    <w:p w14:paraId="08F540AA" w14:textId="021AD72C" w:rsidR="00923EE7" w:rsidRDefault="00923EE7" w:rsidP="00923EE7">
      <w:pPr>
        <w:pStyle w:val="ListParagraph"/>
        <w:numPr>
          <w:ilvl w:val="0"/>
          <w:numId w:val="15"/>
        </w:numPr>
      </w:pPr>
      <w:r>
        <w:t>French Indian Relations</w:t>
      </w:r>
    </w:p>
    <w:p w14:paraId="3EDEFBDC" w14:textId="06B09BED" w:rsidR="00923EE7" w:rsidRDefault="00923EE7" w:rsidP="00923EE7">
      <w:pPr>
        <w:pStyle w:val="ListParagraph"/>
        <w:numPr>
          <w:ilvl w:val="1"/>
          <w:numId w:val="15"/>
        </w:numPr>
      </w:pPr>
      <w:r>
        <w:t xml:space="preserve">Describe how French relations with Native Americans differed from that of the Spanish. </w:t>
      </w:r>
    </w:p>
    <w:p w14:paraId="405A768A" w14:textId="77777777" w:rsidR="00337307" w:rsidRDefault="00337307" w:rsidP="00337307"/>
    <w:p w14:paraId="095FF967" w14:textId="2D07FB8C" w:rsidR="00923EE7" w:rsidRDefault="00923EE7" w:rsidP="00923EE7">
      <w:pPr>
        <w:pStyle w:val="ListParagraph"/>
        <w:numPr>
          <w:ilvl w:val="1"/>
          <w:numId w:val="15"/>
        </w:numPr>
      </w:pPr>
      <w:r>
        <w:t>Impacts of the French involvement in war against the Iroquois</w:t>
      </w:r>
    </w:p>
    <w:p w14:paraId="00F85624" w14:textId="77777777" w:rsidR="00337307" w:rsidRDefault="00337307" w:rsidP="00337307">
      <w:pPr>
        <w:pStyle w:val="ListParagraph"/>
      </w:pPr>
    </w:p>
    <w:p w14:paraId="264A06EC" w14:textId="77777777" w:rsidR="00337307" w:rsidRDefault="00337307" w:rsidP="00337307"/>
    <w:p w14:paraId="7A8E571F" w14:textId="6AFBDF36" w:rsidR="00923EE7" w:rsidRDefault="00923EE7" w:rsidP="00923EE7">
      <w:r>
        <w:t>Life in New France</w:t>
      </w:r>
    </w:p>
    <w:p w14:paraId="5BAEF940" w14:textId="05955C68" w:rsidR="00923EE7" w:rsidRDefault="005C4B26" w:rsidP="005C4B26">
      <w:pPr>
        <w:pStyle w:val="ListParagraph"/>
        <w:numPr>
          <w:ilvl w:val="0"/>
          <w:numId w:val="16"/>
        </w:numPr>
      </w:pPr>
      <w:r>
        <w:t>Similarities in French and Spanish colonial governments</w:t>
      </w:r>
    </w:p>
    <w:p w14:paraId="4E06A526" w14:textId="177C04EE" w:rsidR="00337307" w:rsidRDefault="00337307" w:rsidP="00337307"/>
    <w:p w14:paraId="0BD5EE0A" w14:textId="77777777" w:rsidR="00337307" w:rsidRDefault="00337307" w:rsidP="00337307"/>
    <w:p w14:paraId="7DFDD2C0" w14:textId="563FAE00" w:rsidR="005C4B26" w:rsidRDefault="005C4B26" w:rsidP="005C4B26">
      <w:pPr>
        <w:pStyle w:val="ListParagraph"/>
        <w:numPr>
          <w:ilvl w:val="0"/>
          <w:numId w:val="17"/>
        </w:numPr>
      </w:pPr>
      <w:r>
        <w:t>New France Grows slowly</w:t>
      </w:r>
    </w:p>
    <w:p w14:paraId="64031CA6" w14:textId="2144A06F" w:rsidR="005C4B26" w:rsidRDefault="005C4B26" w:rsidP="005C4B26">
      <w:pPr>
        <w:pStyle w:val="ListParagraph"/>
        <w:numPr>
          <w:ilvl w:val="1"/>
          <w:numId w:val="17"/>
        </w:numPr>
      </w:pPr>
      <w:r>
        <w:t>Why?</w:t>
      </w:r>
    </w:p>
    <w:p w14:paraId="60CB96D7" w14:textId="77777777" w:rsidR="00457D84" w:rsidRDefault="00457D84" w:rsidP="00457D84">
      <w:pPr>
        <w:pStyle w:val="ListParagraph"/>
        <w:ind w:left="1440"/>
      </w:pPr>
    </w:p>
    <w:p w14:paraId="286AEBD5" w14:textId="7458A3E4" w:rsidR="005C4B26" w:rsidRDefault="005C4B26" w:rsidP="005C4B26">
      <w:pPr>
        <w:pStyle w:val="ListParagraph"/>
        <w:numPr>
          <w:ilvl w:val="0"/>
          <w:numId w:val="17"/>
        </w:numPr>
      </w:pPr>
      <w:r>
        <w:t>Alliances with Indians Bring Benefits</w:t>
      </w:r>
    </w:p>
    <w:p w14:paraId="0794634F" w14:textId="2919A55D" w:rsidR="005C4B26" w:rsidRDefault="005C4B26" w:rsidP="005C4B26">
      <w:pPr>
        <w:pStyle w:val="ListParagraph"/>
        <w:numPr>
          <w:ilvl w:val="1"/>
          <w:numId w:val="17"/>
        </w:numPr>
      </w:pPr>
      <w:r>
        <w:t>What benefits?</w:t>
      </w:r>
    </w:p>
    <w:p w14:paraId="57E9AF4F" w14:textId="77777777" w:rsidR="00337307" w:rsidRDefault="00337307" w:rsidP="00337307"/>
    <w:p w14:paraId="300A984F" w14:textId="62436987" w:rsidR="005C4B26" w:rsidRDefault="005C4B26" w:rsidP="005C4B26">
      <w:pPr>
        <w:pStyle w:val="ListParagraph"/>
        <w:numPr>
          <w:ilvl w:val="0"/>
          <w:numId w:val="17"/>
        </w:numPr>
      </w:pPr>
      <w:r>
        <w:t>Louisiana and New Orleans</w:t>
      </w:r>
    </w:p>
    <w:p w14:paraId="4F344353" w14:textId="052AEA8D" w:rsidR="005C4B26" w:rsidRDefault="005C4B26" w:rsidP="005C4B26">
      <w:pPr>
        <w:pStyle w:val="ListParagraph"/>
        <w:numPr>
          <w:ilvl w:val="1"/>
          <w:numId w:val="17"/>
        </w:numPr>
      </w:pPr>
      <w:r>
        <w:t>Why did Louisiana fail to attract colonists?</w:t>
      </w:r>
    </w:p>
    <w:p w14:paraId="5A74DD24" w14:textId="77777777" w:rsidR="00337307" w:rsidRDefault="00337307" w:rsidP="00337307"/>
    <w:p w14:paraId="246BCC1C" w14:textId="222DB66C" w:rsidR="005C4B26" w:rsidRDefault="005C4B26" w:rsidP="005C4B26">
      <w:pPr>
        <w:pStyle w:val="ListParagraph"/>
        <w:numPr>
          <w:ilvl w:val="1"/>
          <w:numId w:val="17"/>
        </w:numPr>
      </w:pPr>
      <w:r>
        <w:t>What value did Louisiana have to the French?</w:t>
      </w:r>
    </w:p>
    <w:p w14:paraId="02E08C2C" w14:textId="77777777" w:rsidR="00367568" w:rsidRDefault="00367568" w:rsidP="00367568"/>
    <w:sectPr w:rsidR="00367568" w:rsidSect="00222E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B78"/>
    <w:multiLevelType w:val="hybridMultilevel"/>
    <w:tmpl w:val="33C680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03F"/>
    <w:multiLevelType w:val="hybridMultilevel"/>
    <w:tmpl w:val="F5C049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31CBE"/>
    <w:multiLevelType w:val="hybridMultilevel"/>
    <w:tmpl w:val="D5883C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A2689"/>
    <w:multiLevelType w:val="hybridMultilevel"/>
    <w:tmpl w:val="E42AC3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84456"/>
    <w:multiLevelType w:val="hybridMultilevel"/>
    <w:tmpl w:val="3072CE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806BA"/>
    <w:multiLevelType w:val="hybridMultilevel"/>
    <w:tmpl w:val="0B2A9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31BA5"/>
    <w:multiLevelType w:val="hybridMultilevel"/>
    <w:tmpl w:val="13DAFB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C0030"/>
    <w:multiLevelType w:val="hybridMultilevel"/>
    <w:tmpl w:val="357664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B6CB1"/>
    <w:multiLevelType w:val="hybridMultilevel"/>
    <w:tmpl w:val="22022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916E9"/>
    <w:multiLevelType w:val="hybridMultilevel"/>
    <w:tmpl w:val="F60E0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56EFC"/>
    <w:multiLevelType w:val="hybridMultilevel"/>
    <w:tmpl w:val="767AB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D01BC"/>
    <w:multiLevelType w:val="hybridMultilevel"/>
    <w:tmpl w:val="63D68A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5202"/>
    <w:multiLevelType w:val="hybridMultilevel"/>
    <w:tmpl w:val="90082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D47A1"/>
    <w:multiLevelType w:val="hybridMultilevel"/>
    <w:tmpl w:val="F1283B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22E9A"/>
    <w:multiLevelType w:val="hybridMultilevel"/>
    <w:tmpl w:val="08D06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6B229F"/>
    <w:multiLevelType w:val="hybridMultilevel"/>
    <w:tmpl w:val="9AF88C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03971"/>
    <w:multiLevelType w:val="hybridMultilevel"/>
    <w:tmpl w:val="487068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8"/>
  </w:num>
  <w:num w:numId="5">
    <w:abstractNumId w:val="0"/>
  </w:num>
  <w:num w:numId="6">
    <w:abstractNumId w:val="4"/>
  </w:num>
  <w:num w:numId="7">
    <w:abstractNumId w:val="5"/>
  </w:num>
  <w:num w:numId="8">
    <w:abstractNumId w:val="1"/>
  </w:num>
  <w:num w:numId="9">
    <w:abstractNumId w:val="9"/>
  </w:num>
  <w:num w:numId="10">
    <w:abstractNumId w:val="13"/>
  </w:num>
  <w:num w:numId="11">
    <w:abstractNumId w:val="2"/>
  </w:num>
  <w:num w:numId="12">
    <w:abstractNumId w:val="3"/>
  </w:num>
  <w:num w:numId="13">
    <w:abstractNumId w:val="11"/>
  </w:num>
  <w:num w:numId="14">
    <w:abstractNumId w:val="12"/>
  </w:num>
  <w:num w:numId="15">
    <w:abstractNumId w:val="1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F5"/>
    <w:rsid w:val="00013012"/>
    <w:rsid w:val="000412BC"/>
    <w:rsid w:val="00063417"/>
    <w:rsid w:val="000C15E9"/>
    <w:rsid w:val="000D0B07"/>
    <w:rsid w:val="000E1290"/>
    <w:rsid w:val="002035FD"/>
    <w:rsid w:val="00222EF5"/>
    <w:rsid w:val="0023192F"/>
    <w:rsid w:val="00337307"/>
    <w:rsid w:val="00344515"/>
    <w:rsid w:val="00367568"/>
    <w:rsid w:val="00372166"/>
    <w:rsid w:val="00381BF5"/>
    <w:rsid w:val="00382F36"/>
    <w:rsid w:val="003B0E3B"/>
    <w:rsid w:val="003E19D7"/>
    <w:rsid w:val="00457D84"/>
    <w:rsid w:val="005C4B26"/>
    <w:rsid w:val="00613594"/>
    <w:rsid w:val="006467C3"/>
    <w:rsid w:val="007378E6"/>
    <w:rsid w:val="007815C0"/>
    <w:rsid w:val="00792C71"/>
    <w:rsid w:val="007B4BFD"/>
    <w:rsid w:val="008A0B5D"/>
    <w:rsid w:val="00923EE7"/>
    <w:rsid w:val="00981ADF"/>
    <w:rsid w:val="00990045"/>
    <w:rsid w:val="00B22092"/>
    <w:rsid w:val="00B732A6"/>
    <w:rsid w:val="00B8320D"/>
    <w:rsid w:val="00BE57CC"/>
    <w:rsid w:val="00BF0A00"/>
    <w:rsid w:val="00C16C0D"/>
    <w:rsid w:val="00D22EED"/>
    <w:rsid w:val="00DF48F0"/>
    <w:rsid w:val="00E14A50"/>
    <w:rsid w:val="00E266B4"/>
    <w:rsid w:val="00E51307"/>
    <w:rsid w:val="00EA1C61"/>
    <w:rsid w:val="00ED5853"/>
    <w:rsid w:val="00F0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056C"/>
  <w15:chartTrackingRefBased/>
  <w15:docId w15:val="{30362790-4FFE-42ED-ADC1-4C167B87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F5"/>
    <w:pPr>
      <w:ind w:left="720"/>
      <w:contextualSpacing/>
    </w:pPr>
  </w:style>
  <w:style w:type="character" w:styleId="Hyperlink">
    <w:name w:val="Hyperlink"/>
    <w:basedOn w:val="DefaultParagraphFont"/>
    <w:uiPriority w:val="99"/>
    <w:unhideWhenUsed/>
    <w:rsid w:val="00792C71"/>
    <w:rPr>
      <w:color w:val="0563C1" w:themeColor="hyperlink"/>
      <w:u w:val="single"/>
    </w:rPr>
  </w:style>
  <w:style w:type="character" w:styleId="UnresolvedMention">
    <w:name w:val="Unresolved Mention"/>
    <w:basedOn w:val="DefaultParagraphFont"/>
    <w:uiPriority w:val="99"/>
    <w:semiHidden/>
    <w:unhideWhenUsed/>
    <w:rsid w:val="00792C71"/>
    <w:rPr>
      <w:color w:val="605E5C"/>
      <w:shd w:val="clear" w:color="auto" w:fill="E1DFDD"/>
    </w:rPr>
  </w:style>
  <w:style w:type="table" w:styleId="TableGrid">
    <w:name w:val="Table Grid"/>
    <w:basedOn w:val="TableNormal"/>
    <w:uiPriority w:val="39"/>
    <w:rsid w:val="00E5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https://gastateparks.org/EtowahIndianMounds" TargetMode="Externa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07B3CA-320F-49A3-B214-E3F88653297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8D193C4-D316-47F4-AE22-3F7C1C8A63FA}">
      <dgm:prSet phldrT="[Text]"/>
      <dgm:spPr/>
      <dgm:t>
        <a:bodyPr/>
        <a:lstStyle/>
        <a:p>
          <a:r>
            <a:rPr lang="en-US"/>
            <a:t>1487</a:t>
          </a:r>
        </a:p>
      </dgm:t>
    </dgm:pt>
    <dgm:pt modelId="{BC96C72D-8B13-413B-95FA-156261ACECC0}" type="parTrans" cxnId="{95AC61C5-8719-4BB6-927E-1AAFC4E5AC18}">
      <dgm:prSet/>
      <dgm:spPr/>
      <dgm:t>
        <a:bodyPr/>
        <a:lstStyle/>
        <a:p>
          <a:endParaRPr lang="en-US"/>
        </a:p>
      </dgm:t>
    </dgm:pt>
    <dgm:pt modelId="{723CC235-10C0-48D1-8138-CDB3405E4ADE}" type="sibTrans" cxnId="{95AC61C5-8719-4BB6-927E-1AAFC4E5AC18}">
      <dgm:prSet/>
      <dgm:spPr/>
      <dgm:t>
        <a:bodyPr/>
        <a:lstStyle/>
        <a:p>
          <a:endParaRPr lang="en-US"/>
        </a:p>
      </dgm:t>
    </dgm:pt>
    <dgm:pt modelId="{3A96CE34-2895-49E3-AA8B-B9FF2826936E}">
      <dgm:prSet phldrT="[Text]" custT="1"/>
      <dgm:spPr/>
      <dgm:t>
        <a:bodyPr/>
        <a:lstStyle/>
        <a:p>
          <a:r>
            <a:rPr lang="en-US" sz="800"/>
            <a:t>-</a:t>
          </a:r>
          <a:r>
            <a:rPr lang="en-US" sz="4600"/>
            <a:t> </a:t>
          </a:r>
        </a:p>
      </dgm:t>
    </dgm:pt>
    <dgm:pt modelId="{442E74FC-B478-4B84-B27D-5C0ABB752F33}" type="parTrans" cxnId="{ABC3F124-C290-40E2-B468-6A7926F2FD50}">
      <dgm:prSet/>
      <dgm:spPr/>
      <dgm:t>
        <a:bodyPr/>
        <a:lstStyle/>
        <a:p>
          <a:endParaRPr lang="en-US"/>
        </a:p>
      </dgm:t>
    </dgm:pt>
    <dgm:pt modelId="{1F31BFA1-2984-40FC-8A90-3B3DB6054AE0}" type="sibTrans" cxnId="{ABC3F124-C290-40E2-B468-6A7926F2FD50}">
      <dgm:prSet/>
      <dgm:spPr/>
      <dgm:t>
        <a:bodyPr/>
        <a:lstStyle/>
        <a:p>
          <a:endParaRPr lang="en-US"/>
        </a:p>
      </dgm:t>
    </dgm:pt>
    <dgm:pt modelId="{1E364781-A8EB-4544-B6C9-CF6CD0B388A5}">
      <dgm:prSet phldrT="[Text]"/>
      <dgm:spPr/>
      <dgm:t>
        <a:bodyPr/>
        <a:lstStyle/>
        <a:p>
          <a:r>
            <a:rPr lang="en-US"/>
            <a:t>1498</a:t>
          </a:r>
        </a:p>
      </dgm:t>
    </dgm:pt>
    <dgm:pt modelId="{517DD1EA-DD0C-4CD7-8462-0AFF31F2D3AE}" type="parTrans" cxnId="{A62F3748-9264-4840-8EE2-1E184644A1D9}">
      <dgm:prSet/>
      <dgm:spPr/>
      <dgm:t>
        <a:bodyPr/>
        <a:lstStyle/>
        <a:p>
          <a:endParaRPr lang="en-US"/>
        </a:p>
      </dgm:t>
    </dgm:pt>
    <dgm:pt modelId="{7EDADFF5-C1F5-4411-ABFD-A5033746D250}" type="sibTrans" cxnId="{A62F3748-9264-4840-8EE2-1E184644A1D9}">
      <dgm:prSet/>
      <dgm:spPr/>
      <dgm:t>
        <a:bodyPr/>
        <a:lstStyle/>
        <a:p>
          <a:endParaRPr lang="en-US"/>
        </a:p>
      </dgm:t>
    </dgm:pt>
    <dgm:pt modelId="{63116FF8-05C5-4C2C-9AEE-9D456F9E2FAC}">
      <dgm:prSet phldrT="[Text]" custT="1"/>
      <dgm:spPr/>
      <dgm:t>
        <a:bodyPr/>
        <a:lstStyle/>
        <a:p>
          <a:r>
            <a:rPr lang="en-US" sz="800"/>
            <a:t>-</a:t>
          </a:r>
          <a:r>
            <a:rPr lang="en-US" sz="4600"/>
            <a:t> </a:t>
          </a:r>
        </a:p>
      </dgm:t>
    </dgm:pt>
    <dgm:pt modelId="{7C18F695-6691-425F-AA2A-30CBB3B698D0}" type="parTrans" cxnId="{B5D180A2-6625-4933-A029-AACAF1AFABA6}">
      <dgm:prSet/>
      <dgm:spPr/>
      <dgm:t>
        <a:bodyPr/>
        <a:lstStyle/>
        <a:p>
          <a:endParaRPr lang="en-US"/>
        </a:p>
      </dgm:t>
    </dgm:pt>
    <dgm:pt modelId="{FE5541DD-8198-495E-9828-B855A0B26EEA}" type="sibTrans" cxnId="{B5D180A2-6625-4933-A029-AACAF1AFABA6}">
      <dgm:prSet/>
      <dgm:spPr/>
      <dgm:t>
        <a:bodyPr/>
        <a:lstStyle/>
        <a:p>
          <a:endParaRPr lang="en-US"/>
        </a:p>
      </dgm:t>
    </dgm:pt>
    <dgm:pt modelId="{4EB5538D-B43A-439F-8707-1B47BA4EE99C}">
      <dgm:prSet phldrT="[Text]"/>
      <dgm:spPr/>
      <dgm:t>
        <a:bodyPr/>
        <a:lstStyle/>
        <a:p>
          <a:r>
            <a:rPr lang="en-US"/>
            <a:t>1492</a:t>
          </a:r>
        </a:p>
      </dgm:t>
    </dgm:pt>
    <dgm:pt modelId="{179636BB-3FC3-4470-A4F3-E54A57CEE9ED}" type="parTrans" cxnId="{E1F62302-0554-4E39-B2B9-D2E5A7738D42}">
      <dgm:prSet/>
      <dgm:spPr/>
      <dgm:t>
        <a:bodyPr/>
        <a:lstStyle/>
        <a:p>
          <a:endParaRPr lang="en-US"/>
        </a:p>
      </dgm:t>
    </dgm:pt>
    <dgm:pt modelId="{57025934-D227-494C-8B75-91BD2E68D2A6}" type="sibTrans" cxnId="{E1F62302-0554-4E39-B2B9-D2E5A7738D42}">
      <dgm:prSet/>
      <dgm:spPr/>
      <dgm:t>
        <a:bodyPr/>
        <a:lstStyle/>
        <a:p>
          <a:endParaRPr lang="en-US"/>
        </a:p>
      </dgm:t>
    </dgm:pt>
    <dgm:pt modelId="{23E282F0-FF98-49E6-AEB5-6AE3A7F3FAEA}">
      <dgm:prSet phldrT="[Text]" custT="1"/>
      <dgm:spPr/>
      <dgm:t>
        <a:bodyPr/>
        <a:lstStyle/>
        <a:p>
          <a:r>
            <a:rPr lang="en-US" sz="800"/>
            <a:t>- </a:t>
          </a:r>
        </a:p>
      </dgm:t>
    </dgm:pt>
    <dgm:pt modelId="{36CF30F7-53D7-4F39-81E5-C3B81F81AAE5}" type="parTrans" cxnId="{6D215DA4-5CD8-49AD-8021-C607E102FC64}">
      <dgm:prSet/>
      <dgm:spPr/>
      <dgm:t>
        <a:bodyPr/>
        <a:lstStyle/>
        <a:p>
          <a:endParaRPr lang="en-US"/>
        </a:p>
      </dgm:t>
    </dgm:pt>
    <dgm:pt modelId="{D0AA19ED-29AD-4209-B4DD-8AB89445FA1F}" type="sibTrans" cxnId="{6D215DA4-5CD8-49AD-8021-C607E102FC64}">
      <dgm:prSet/>
      <dgm:spPr/>
      <dgm:t>
        <a:bodyPr/>
        <a:lstStyle/>
        <a:p>
          <a:endParaRPr lang="en-US"/>
        </a:p>
      </dgm:t>
    </dgm:pt>
    <dgm:pt modelId="{4EC048C0-6108-4309-8FA2-8AA1B952D8F9}" type="pres">
      <dgm:prSet presAssocID="{9C07B3CA-320F-49A3-B214-E3F88653297E}" presName="linearFlow" presStyleCnt="0">
        <dgm:presLayoutVars>
          <dgm:dir/>
          <dgm:animLvl val="lvl"/>
          <dgm:resizeHandles val="exact"/>
        </dgm:presLayoutVars>
      </dgm:prSet>
      <dgm:spPr/>
    </dgm:pt>
    <dgm:pt modelId="{0C025571-6898-4D27-B718-3D48D58E2137}" type="pres">
      <dgm:prSet presAssocID="{D8D193C4-D316-47F4-AE22-3F7C1C8A63FA}" presName="composite" presStyleCnt="0"/>
      <dgm:spPr/>
    </dgm:pt>
    <dgm:pt modelId="{75D421EA-48FE-4A24-816A-C9B34AF76C59}" type="pres">
      <dgm:prSet presAssocID="{D8D193C4-D316-47F4-AE22-3F7C1C8A63FA}" presName="parentText" presStyleLbl="alignNode1" presStyleIdx="0" presStyleCnt="3">
        <dgm:presLayoutVars>
          <dgm:chMax val="1"/>
          <dgm:bulletEnabled val="1"/>
        </dgm:presLayoutVars>
      </dgm:prSet>
      <dgm:spPr/>
    </dgm:pt>
    <dgm:pt modelId="{75CA64E6-2068-447F-8E98-AF7B6CFB6B28}" type="pres">
      <dgm:prSet presAssocID="{D8D193C4-D316-47F4-AE22-3F7C1C8A63FA}" presName="descendantText" presStyleLbl="alignAcc1" presStyleIdx="0" presStyleCnt="3" custLinFactNeighborX="1601" custLinFactNeighborY="12122">
        <dgm:presLayoutVars>
          <dgm:bulletEnabled val="1"/>
        </dgm:presLayoutVars>
      </dgm:prSet>
      <dgm:spPr/>
    </dgm:pt>
    <dgm:pt modelId="{63D52809-AF74-4620-9C76-50EAC0369995}" type="pres">
      <dgm:prSet presAssocID="{723CC235-10C0-48D1-8138-CDB3405E4ADE}" presName="sp" presStyleCnt="0"/>
      <dgm:spPr/>
    </dgm:pt>
    <dgm:pt modelId="{D5958DA4-F26A-4E73-99C7-E4306D2B5029}" type="pres">
      <dgm:prSet presAssocID="{1E364781-A8EB-4544-B6C9-CF6CD0B388A5}" presName="composite" presStyleCnt="0"/>
      <dgm:spPr/>
    </dgm:pt>
    <dgm:pt modelId="{2205CE41-D41B-4C7D-944D-6AE7DDFF5028}" type="pres">
      <dgm:prSet presAssocID="{1E364781-A8EB-4544-B6C9-CF6CD0B388A5}" presName="parentText" presStyleLbl="alignNode1" presStyleIdx="1" presStyleCnt="3">
        <dgm:presLayoutVars>
          <dgm:chMax val="1"/>
          <dgm:bulletEnabled val="1"/>
        </dgm:presLayoutVars>
      </dgm:prSet>
      <dgm:spPr/>
    </dgm:pt>
    <dgm:pt modelId="{F7657071-2963-4DCA-8D75-26BCD09A2F7C}" type="pres">
      <dgm:prSet presAssocID="{1E364781-A8EB-4544-B6C9-CF6CD0B388A5}" presName="descendantText" presStyleLbl="alignAcc1" presStyleIdx="1" presStyleCnt="3" custLinFactNeighborX="400" custLinFactNeighborY="4077">
        <dgm:presLayoutVars>
          <dgm:bulletEnabled val="1"/>
        </dgm:presLayoutVars>
      </dgm:prSet>
      <dgm:spPr/>
    </dgm:pt>
    <dgm:pt modelId="{E6358C5E-7023-4E6D-812B-F19001463C87}" type="pres">
      <dgm:prSet presAssocID="{7EDADFF5-C1F5-4411-ABFD-A5033746D250}" presName="sp" presStyleCnt="0"/>
      <dgm:spPr/>
    </dgm:pt>
    <dgm:pt modelId="{B153BE6C-888A-4A6F-A36D-EF659B33EF0A}" type="pres">
      <dgm:prSet presAssocID="{4EB5538D-B43A-439F-8707-1B47BA4EE99C}" presName="composite" presStyleCnt="0"/>
      <dgm:spPr/>
    </dgm:pt>
    <dgm:pt modelId="{51EE219C-222F-40EE-8ACD-8C01F0BF1FBB}" type="pres">
      <dgm:prSet presAssocID="{4EB5538D-B43A-439F-8707-1B47BA4EE99C}" presName="parentText" presStyleLbl="alignNode1" presStyleIdx="2" presStyleCnt="3">
        <dgm:presLayoutVars>
          <dgm:chMax val="1"/>
          <dgm:bulletEnabled val="1"/>
        </dgm:presLayoutVars>
      </dgm:prSet>
      <dgm:spPr/>
    </dgm:pt>
    <dgm:pt modelId="{94392DBD-645D-4C6B-B5A4-8577ACF3959B}" type="pres">
      <dgm:prSet presAssocID="{4EB5538D-B43A-439F-8707-1B47BA4EE99C}" presName="descendantText" presStyleLbl="alignAcc1" presStyleIdx="2" presStyleCnt="3">
        <dgm:presLayoutVars>
          <dgm:bulletEnabled val="1"/>
        </dgm:presLayoutVars>
      </dgm:prSet>
      <dgm:spPr/>
    </dgm:pt>
  </dgm:ptLst>
  <dgm:cxnLst>
    <dgm:cxn modelId="{E1F62302-0554-4E39-B2B9-D2E5A7738D42}" srcId="{9C07B3CA-320F-49A3-B214-E3F88653297E}" destId="{4EB5538D-B43A-439F-8707-1B47BA4EE99C}" srcOrd="2" destOrd="0" parTransId="{179636BB-3FC3-4470-A4F3-E54A57CEE9ED}" sibTransId="{57025934-D227-494C-8B75-91BD2E68D2A6}"/>
    <dgm:cxn modelId="{B9720A09-69F7-4586-916E-21C62FB3208B}" type="presOf" srcId="{23E282F0-FF98-49E6-AEB5-6AE3A7F3FAEA}" destId="{94392DBD-645D-4C6B-B5A4-8577ACF3959B}" srcOrd="0" destOrd="0" presId="urn:microsoft.com/office/officeart/2005/8/layout/chevron2"/>
    <dgm:cxn modelId="{ABC3F124-C290-40E2-B468-6A7926F2FD50}" srcId="{D8D193C4-D316-47F4-AE22-3F7C1C8A63FA}" destId="{3A96CE34-2895-49E3-AA8B-B9FF2826936E}" srcOrd="0" destOrd="0" parTransId="{442E74FC-B478-4B84-B27D-5C0ABB752F33}" sibTransId="{1F31BFA1-2984-40FC-8A90-3B3DB6054AE0}"/>
    <dgm:cxn modelId="{6644B32B-92E6-4223-B802-8068EC783CC5}" type="presOf" srcId="{9C07B3CA-320F-49A3-B214-E3F88653297E}" destId="{4EC048C0-6108-4309-8FA2-8AA1B952D8F9}" srcOrd="0" destOrd="0" presId="urn:microsoft.com/office/officeart/2005/8/layout/chevron2"/>
    <dgm:cxn modelId="{A62F3748-9264-4840-8EE2-1E184644A1D9}" srcId="{9C07B3CA-320F-49A3-B214-E3F88653297E}" destId="{1E364781-A8EB-4544-B6C9-CF6CD0B388A5}" srcOrd="1" destOrd="0" parTransId="{517DD1EA-DD0C-4CD7-8462-0AFF31F2D3AE}" sibTransId="{7EDADFF5-C1F5-4411-ABFD-A5033746D250}"/>
    <dgm:cxn modelId="{DF84E94C-2AE9-4A25-A30D-72F9B40F23A5}" type="presOf" srcId="{3A96CE34-2895-49E3-AA8B-B9FF2826936E}" destId="{75CA64E6-2068-447F-8E98-AF7B6CFB6B28}" srcOrd="0" destOrd="0" presId="urn:microsoft.com/office/officeart/2005/8/layout/chevron2"/>
    <dgm:cxn modelId="{B5F0524E-B753-46C8-B5DD-A0D636FC76E8}" type="presOf" srcId="{D8D193C4-D316-47F4-AE22-3F7C1C8A63FA}" destId="{75D421EA-48FE-4A24-816A-C9B34AF76C59}" srcOrd="0" destOrd="0" presId="urn:microsoft.com/office/officeart/2005/8/layout/chevron2"/>
    <dgm:cxn modelId="{FFA42E93-D478-449E-B2E9-01445FBE9FD2}" type="presOf" srcId="{4EB5538D-B43A-439F-8707-1B47BA4EE99C}" destId="{51EE219C-222F-40EE-8ACD-8C01F0BF1FBB}" srcOrd="0" destOrd="0" presId="urn:microsoft.com/office/officeart/2005/8/layout/chevron2"/>
    <dgm:cxn modelId="{BC15C498-9180-4024-ACD1-021EEF58166A}" type="presOf" srcId="{63116FF8-05C5-4C2C-9AEE-9D456F9E2FAC}" destId="{F7657071-2963-4DCA-8D75-26BCD09A2F7C}" srcOrd="0" destOrd="0" presId="urn:microsoft.com/office/officeart/2005/8/layout/chevron2"/>
    <dgm:cxn modelId="{B5D180A2-6625-4933-A029-AACAF1AFABA6}" srcId="{1E364781-A8EB-4544-B6C9-CF6CD0B388A5}" destId="{63116FF8-05C5-4C2C-9AEE-9D456F9E2FAC}" srcOrd="0" destOrd="0" parTransId="{7C18F695-6691-425F-AA2A-30CBB3B698D0}" sibTransId="{FE5541DD-8198-495E-9828-B855A0B26EEA}"/>
    <dgm:cxn modelId="{6D215DA4-5CD8-49AD-8021-C607E102FC64}" srcId="{4EB5538D-B43A-439F-8707-1B47BA4EE99C}" destId="{23E282F0-FF98-49E6-AEB5-6AE3A7F3FAEA}" srcOrd="0" destOrd="0" parTransId="{36CF30F7-53D7-4F39-81E5-C3B81F81AAE5}" sibTransId="{D0AA19ED-29AD-4209-B4DD-8AB89445FA1F}"/>
    <dgm:cxn modelId="{95AC61C5-8719-4BB6-927E-1AAFC4E5AC18}" srcId="{9C07B3CA-320F-49A3-B214-E3F88653297E}" destId="{D8D193C4-D316-47F4-AE22-3F7C1C8A63FA}" srcOrd="0" destOrd="0" parTransId="{BC96C72D-8B13-413B-95FA-156261ACECC0}" sibTransId="{723CC235-10C0-48D1-8138-CDB3405E4ADE}"/>
    <dgm:cxn modelId="{4CDED5E8-0EBB-4B73-8CEB-76B3B9AE9AE3}" type="presOf" srcId="{1E364781-A8EB-4544-B6C9-CF6CD0B388A5}" destId="{2205CE41-D41B-4C7D-944D-6AE7DDFF5028}" srcOrd="0" destOrd="0" presId="urn:microsoft.com/office/officeart/2005/8/layout/chevron2"/>
    <dgm:cxn modelId="{3C77D780-898D-42CE-BE5C-137172441449}" type="presParOf" srcId="{4EC048C0-6108-4309-8FA2-8AA1B952D8F9}" destId="{0C025571-6898-4D27-B718-3D48D58E2137}" srcOrd="0" destOrd="0" presId="urn:microsoft.com/office/officeart/2005/8/layout/chevron2"/>
    <dgm:cxn modelId="{BB0BC907-F714-49EE-A3A1-4734B4AED8C4}" type="presParOf" srcId="{0C025571-6898-4D27-B718-3D48D58E2137}" destId="{75D421EA-48FE-4A24-816A-C9B34AF76C59}" srcOrd="0" destOrd="0" presId="urn:microsoft.com/office/officeart/2005/8/layout/chevron2"/>
    <dgm:cxn modelId="{47CC5D0E-2D4A-4E46-8BF5-3A0CA1602C14}" type="presParOf" srcId="{0C025571-6898-4D27-B718-3D48D58E2137}" destId="{75CA64E6-2068-447F-8E98-AF7B6CFB6B28}" srcOrd="1" destOrd="0" presId="urn:microsoft.com/office/officeart/2005/8/layout/chevron2"/>
    <dgm:cxn modelId="{311EDA8A-6AFB-4F85-817C-DF141C767F84}" type="presParOf" srcId="{4EC048C0-6108-4309-8FA2-8AA1B952D8F9}" destId="{63D52809-AF74-4620-9C76-50EAC0369995}" srcOrd="1" destOrd="0" presId="urn:microsoft.com/office/officeart/2005/8/layout/chevron2"/>
    <dgm:cxn modelId="{44905237-4C21-47B5-A0A2-BFD21019FC25}" type="presParOf" srcId="{4EC048C0-6108-4309-8FA2-8AA1B952D8F9}" destId="{D5958DA4-F26A-4E73-99C7-E4306D2B5029}" srcOrd="2" destOrd="0" presId="urn:microsoft.com/office/officeart/2005/8/layout/chevron2"/>
    <dgm:cxn modelId="{7CBA8C1E-C78E-439D-8703-7FC21B966E39}" type="presParOf" srcId="{D5958DA4-F26A-4E73-99C7-E4306D2B5029}" destId="{2205CE41-D41B-4C7D-944D-6AE7DDFF5028}" srcOrd="0" destOrd="0" presId="urn:microsoft.com/office/officeart/2005/8/layout/chevron2"/>
    <dgm:cxn modelId="{9FD450CA-C4B6-44D2-B864-A83E6B53A754}" type="presParOf" srcId="{D5958DA4-F26A-4E73-99C7-E4306D2B5029}" destId="{F7657071-2963-4DCA-8D75-26BCD09A2F7C}" srcOrd="1" destOrd="0" presId="urn:microsoft.com/office/officeart/2005/8/layout/chevron2"/>
    <dgm:cxn modelId="{52B407D3-391F-4428-9756-A9DDF0E3A2B3}" type="presParOf" srcId="{4EC048C0-6108-4309-8FA2-8AA1B952D8F9}" destId="{E6358C5E-7023-4E6D-812B-F19001463C87}" srcOrd="3" destOrd="0" presId="urn:microsoft.com/office/officeart/2005/8/layout/chevron2"/>
    <dgm:cxn modelId="{3964FEB6-5E95-408C-BF05-9B1AFD065132}" type="presParOf" srcId="{4EC048C0-6108-4309-8FA2-8AA1B952D8F9}" destId="{B153BE6C-888A-4A6F-A36D-EF659B33EF0A}" srcOrd="4" destOrd="0" presId="urn:microsoft.com/office/officeart/2005/8/layout/chevron2"/>
    <dgm:cxn modelId="{47F4FA71-835C-43E0-A9B2-065CE8ABF7E6}" type="presParOf" srcId="{B153BE6C-888A-4A6F-A36D-EF659B33EF0A}" destId="{51EE219C-222F-40EE-8ACD-8C01F0BF1FBB}" srcOrd="0" destOrd="0" presId="urn:microsoft.com/office/officeart/2005/8/layout/chevron2"/>
    <dgm:cxn modelId="{D15473F7-88CD-45F0-8F32-3798DC503237}" type="presParOf" srcId="{B153BE6C-888A-4A6F-A36D-EF659B33EF0A}" destId="{94392DBD-645D-4C6B-B5A4-8577ACF3959B}"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A77785-2AAD-4E78-AB78-DB7F8F79BFC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50A12432-8370-47A7-8037-36638BE5B59C}">
      <dgm:prSet phldrT="[Text]" custT="1"/>
      <dgm:spPr/>
      <dgm:t>
        <a:bodyPr/>
        <a:lstStyle/>
        <a:p>
          <a:r>
            <a:rPr lang="en-US" sz="1800"/>
            <a:t>1494</a:t>
          </a:r>
        </a:p>
      </dgm:t>
    </dgm:pt>
    <dgm:pt modelId="{B6D816B4-DEA5-4599-A991-ADFA027B194F}" type="parTrans" cxnId="{408B0638-D0D4-42B7-8F10-AECDDEC6B87C}">
      <dgm:prSet/>
      <dgm:spPr/>
      <dgm:t>
        <a:bodyPr/>
        <a:lstStyle/>
        <a:p>
          <a:endParaRPr lang="en-US"/>
        </a:p>
      </dgm:t>
    </dgm:pt>
    <dgm:pt modelId="{99EA853F-7481-4101-8C36-8810EFB27D49}" type="sibTrans" cxnId="{408B0638-D0D4-42B7-8F10-AECDDEC6B87C}">
      <dgm:prSet/>
      <dgm:spPr/>
      <dgm:t>
        <a:bodyPr/>
        <a:lstStyle/>
        <a:p>
          <a:endParaRPr lang="en-US"/>
        </a:p>
      </dgm:t>
    </dgm:pt>
    <dgm:pt modelId="{215B1249-2F6F-4979-A830-62D80BC6867A}">
      <dgm:prSet phldrT="[Text]" custT="1"/>
      <dgm:spPr/>
      <dgm:t>
        <a:bodyPr/>
        <a:lstStyle/>
        <a:p>
          <a:r>
            <a:rPr lang="en-US" sz="800"/>
            <a:t>- </a:t>
          </a:r>
        </a:p>
      </dgm:t>
    </dgm:pt>
    <dgm:pt modelId="{6EAFFDFA-6E84-45E8-AF28-F7069D2BF573}" type="parTrans" cxnId="{BA090F35-A449-4E24-94A3-AD7E9F9EC7F1}">
      <dgm:prSet/>
      <dgm:spPr/>
      <dgm:t>
        <a:bodyPr/>
        <a:lstStyle/>
        <a:p>
          <a:endParaRPr lang="en-US"/>
        </a:p>
      </dgm:t>
    </dgm:pt>
    <dgm:pt modelId="{F40988F2-4593-43DA-BA76-02277B606EB6}" type="sibTrans" cxnId="{BA090F35-A449-4E24-94A3-AD7E9F9EC7F1}">
      <dgm:prSet/>
      <dgm:spPr/>
      <dgm:t>
        <a:bodyPr/>
        <a:lstStyle/>
        <a:p>
          <a:endParaRPr lang="en-US"/>
        </a:p>
      </dgm:t>
    </dgm:pt>
    <dgm:pt modelId="{CE39869E-38B6-4C28-A80A-0C8AF4683C93}">
      <dgm:prSet phldrT="[Text]" custT="1"/>
      <dgm:spPr/>
      <dgm:t>
        <a:bodyPr/>
        <a:lstStyle/>
        <a:p>
          <a:r>
            <a:rPr lang="en-US" sz="1800"/>
            <a:t>1497</a:t>
          </a:r>
        </a:p>
      </dgm:t>
    </dgm:pt>
    <dgm:pt modelId="{647B5AE6-6C9C-4418-BF75-F25A9F6F7029}" type="parTrans" cxnId="{5A67F809-9613-4D4B-A7F3-763ABC25D5E8}">
      <dgm:prSet/>
      <dgm:spPr/>
      <dgm:t>
        <a:bodyPr/>
        <a:lstStyle/>
        <a:p>
          <a:endParaRPr lang="en-US"/>
        </a:p>
      </dgm:t>
    </dgm:pt>
    <dgm:pt modelId="{25D339FC-E4B7-4208-8BA9-6B217F3DEA1E}" type="sibTrans" cxnId="{5A67F809-9613-4D4B-A7F3-763ABC25D5E8}">
      <dgm:prSet/>
      <dgm:spPr/>
      <dgm:t>
        <a:bodyPr/>
        <a:lstStyle/>
        <a:p>
          <a:endParaRPr lang="en-US"/>
        </a:p>
      </dgm:t>
    </dgm:pt>
    <dgm:pt modelId="{05C8D929-1D92-4A48-89A4-1054B5F450CD}">
      <dgm:prSet phldrT="[Text]" custT="1"/>
      <dgm:spPr/>
      <dgm:t>
        <a:bodyPr/>
        <a:lstStyle/>
        <a:p>
          <a:r>
            <a:rPr lang="en-US" sz="800"/>
            <a:t>-</a:t>
          </a:r>
          <a:r>
            <a:rPr lang="en-US" sz="4600"/>
            <a:t> </a:t>
          </a:r>
        </a:p>
      </dgm:t>
    </dgm:pt>
    <dgm:pt modelId="{CDA0A816-546D-47BE-8B98-93EC1FE72D22}" type="parTrans" cxnId="{562A3555-7C1B-4663-8133-BB9D7A66185F}">
      <dgm:prSet/>
      <dgm:spPr/>
      <dgm:t>
        <a:bodyPr/>
        <a:lstStyle/>
        <a:p>
          <a:endParaRPr lang="en-US"/>
        </a:p>
      </dgm:t>
    </dgm:pt>
    <dgm:pt modelId="{A86C0BDD-04AD-413C-ACDB-A0CBF55B2C23}" type="sibTrans" cxnId="{562A3555-7C1B-4663-8133-BB9D7A66185F}">
      <dgm:prSet/>
      <dgm:spPr/>
      <dgm:t>
        <a:bodyPr/>
        <a:lstStyle/>
        <a:p>
          <a:endParaRPr lang="en-US"/>
        </a:p>
      </dgm:t>
    </dgm:pt>
    <dgm:pt modelId="{6F03472E-E1C3-424C-9F35-459F8A13D3AF}">
      <dgm:prSet phldrT="[Text]"/>
      <dgm:spPr/>
      <dgm:t>
        <a:bodyPr/>
        <a:lstStyle/>
        <a:p>
          <a:r>
            <a:rPr lang="en-US"/>
            <a:t>1519 to 1522</a:t>
          </a:r>
        </a:p>
      </dgm:t>
    </dgm:pt>
    <dgm:pt modelId="{17E42102-BF82-42D4-BFB1-DA6367C0C5BF}" type="parTrans" cxnId="{DD3CB956-68A8-4B6C-84D8-B6B766250B87}">
      <dgm:prSet/>
      <dgm:spPr/>
      <dgm:t>
        <a:bodyPr/>
        <a:lstStyle/>
        <a:p>
          <a:endParaRPr lang="en-US"/>
        </a:p>
      </dgm:t>
    </dgm:pt>
    <dgm:pt modelId="{61C4ED22-49D9-410F-8991-7ADD37A4D63F}" type="sibTrans" cxnId="{DD3CB956-68A8-4B6C-84D8-B6B766250B87}">
      <dgm:prSet/>
      <dgm:spPr/>
      <dgm:t>
        <a:bodyPr/>
        <a:lstStyle/>
        <a:p>
          <a:endParaRPr lang="en-US"/>
        </a:p>
      </dgm:t>
    </dgm:pt>
    <dgm:pt modelId="{50C8DECC-A272-438D-B0E3-6015DF43D04A}">
      <dgm:prSet phldrT="[Text]" custT="1"/>
      <dgm:spPr/>
      <dgm:t>
        <a:bodyPr/>
        <a:lstStyle/>
        <a:p>
          <a:r>
            <a:rPr lang="en-US" sz="800"/>
            <a:t>-</a:t>
          </a:r>
        </a:p>
      </dgm:t>
    </dgm:pt>
    <dgm:pt modelId="{BDE2547D-EF51-4CFF-B18F-98C141F8A32E}" type="parTrans" cxnId="{ED5EBFD6-1115-4942-8574-3A8FA3325E28}">
      <dgm:prSet/>
      <dgm:spPr/>
      <dgm:t>
        <a:bodyPr/>
        <a:lstStyle/>
        <a:p>
          <a:endParaRPr lang="en-US"/>
        </a:p>
      </dgm:t>
    </dgm:pt>
    <dgm:pt modelId="{531D25EA-4205-4868-A5DE-F3B1B908FA26}" type="sibTrans" cxnId="{ED5EBFD6-1115-4942-8574-3A8FA3325E28}">
      <dgm:prSet/>
      <dgm:spPr/>
      <dgm:t>
        <a:bodyPr/>
        <a:lstStyle/>
        <a:p>
          <a:endParaRPr lang="en-US"/>
        </a:p>
      </dgm:t>
    </dgm:pt>
    <dgm:pt modelId="{EBB64ADD-F81B-4513-B2FB-0024571797E9}" type="pres">
      <dgm:prSet presAssocID="{A8A77785-2AAD-4E78-AB78-DB7F8F79BFC1}" presName="linearFlow" presStyleCnt="0">
        <dgm:presLayoutVars>
          <dgm:dir/>
          <dgm:animLvl val="lvl"/>
          <dgm:resizeHandles val="exact"/>
        </dgm:presLayoutVars>
      </dgm:prSet>
      <dgm:spPr/>
    </dgm:pt>
    <dgm:pt modelId="{EDFF97DA-12C7-476B-BE6B-84E6073A47AD}" type="pres">
      <dgm:prSet presAssocID="{50A12432-8370-47A7-8037-36638BE5B59C}" presName="composite" presStyleCnt="0"/>
      <dgm:spPr/>
    </dgm:pt>
    <dgm:pt modelId="{E7C8D682-E396-4FE7-ACD6-63EF8D72C745}" type="pres">
      <dgm:prSet presAssocID="{50A12432-8370-47A7-8037-36638BE5B59C}" presName="parentText" presStyleLbl="alignNode1" presStyleIdx="0" presStyleCnt="3">
        <dgm:presLayoutVars>
          <dgm:chMax val="1"/>
          <dgm:bulletEnabled val="1"/>
        </dgm:presLayoutVars>
      </dgm:prSet>
      <dgm:spPr/>
    </dgm:pt>
    <dgm:pt modelId="{C4DA9BD8-371F-4794-9BF4-3E4AE3149760}" type="pres">
      <dgm:prSet presAssocID="{50A12432-8370-47A7-8037-36638BE5B59C}" presName="descendantText" presStyleLbl="alignAcc1" presStyleIdx="0" presStyleCnt="3">
        <dgm:presLayoutVars>
          <dgm:bulletEnabled val="1"/>
        </dgm:presLayoutVars>
      </dgm:prSet>
      <dgm:spPr/>
    </dgm:pt>
    <dgm:pt modelId="{0BF4E3E2-91E8-49DA-BDCA-8525C9310D09}" type="pres">
      <dgm:prSet presAssocID="{99EA853F-7481-4101-8C36-8810EFB27D49}" presName="sp" presStyleCnt="0"/>
      <dgm:spPr/>
    </dgm:pt>
    <dgm:pt modelId="{4ADBC161-CC15-4681-88EE-CE53B93DF23C}" type="pres">
      <dgm:prSet presAssocID="{CE39869E-38B6-4C28-A80A-0C8AF4683C93}" presName="composite" presStyleCnt="0"/>
      <dgm:spPr/>
    </dgm:pt>
    <dgm:pt modelId="{3D9E63B8-32A0-48AA-AFE1-126053E37321}" type="pres">
      <dgm:prSet presAssocID="{CE39869E-38B6-4C28-A80A-0C8AF4683C93}" presName="parentText" presStyleLbl="alignNode1" presStyleIdx="1" presStyleCnt="3">
        <dgm:presLayoutVars>
          <dgm:chMax val="1"/>
          <dgm:bulletEnabled val="1"/>
        </dgm:presLayoutVars>
      </dgm:prSet>
      <dgm:spPr/>
    </dgm:pt>
    <dgm:pt modelId="{7502D524-2568-4581-BC79-84A26B507411}" type="pres">
      <dgm:prSet presAssocID="{CE39869E-38B6-4C28-A80A-0C8AF4683C93}" presName="descendantText" presStyleLbl="alignAcc1" presStyleIdx="1" presStyleCnt="3" custLinFactNeighborX="408" custLinFactNeighborY="1019">
        <dgm:presLayoutVars>
          <dgm:bulletEnabled val="1"/>
        </dgm:presLayoutVars>
      </dgm:prSet>
      <dgm:spPr/>
    </dgm:pt>
    <dgm:pt modelId="{25808016-DD17-456A-9BE9-F9C53ABE8C15}" type="pres">
      <dgm:prSet presAssocID="{25D339FC-E4B7-4208-8BA9-6B217F3DEA1E}" presName="sp" presStyleCnt="0"/>
      <dgm:spPr/>
    </dgm:pt>
    <dgm:pt modelId="{2C314AF2-FD10-4AC5-9926-A2B5D29579C2}" type="pres">
      <dgm:prSet presAssocID="{6F03472E-E1C3-424C-9F35-459F8A13D3AF}" presName="composite" presStyleCnt="0"/>
      <dgm:spPr/>
    </dgm:pt>
    <dgm:pt modelId="{6BA2F53C-D63F-4D59-B189-CC6DF8268158}" type="pres">
      <dgm:prSet presAssocID="{6F03472E-E1C3-424C-9F35-459F8A13D3AF}" presName="parentText" presStyleLbl="alignNode1" presStyleIdx="2" presStyleCnt="3">
        <dgm:presLayoutVars>
          <dgm:chMax val="1"/>
          <dgm:bulletEnabled val="1"/>
        </dgm:presLayoutVars>
      </dgm:prSet>
      <dgm:spPr/>
    </dgm:pt>
    <dgm:pt modelId="{52E6B76C-A14F-4830-B8EF-4752BFEC7217}" type="pres">
      <dgm:prSet presAssocID="{6F03472E-E1C3-424C-9F35-459F8A13D3AF}" presName="descendantText" presStyleLbl="alignAcc1" presStyleIdx="2" presStyleCnt="3">
        <dgm:presLayoutVars>
          <dgm:bulletEnabled val="1"/>
        </dgm:presLayoutVars>
      </dgm:prSet>
      <dgm:spPr/>
    </dgm:pt>
  </dgm:ptLst>
  <dgm:cxnLst>
    <dgm:cxn modelId="{5A67F809-9613-4D4B-A7F3-763ABC25D5E8}" srcId="{A8A77785-2AAD-4E78-AB78-DB7F8F79BFC1}" destId="{CE39869E-38B6-4C28-A80A-0C8AF4683C93}" srcOrd="1" destOrd="0" parTransId="{647B5AE6-6C9C-4418-BF75-F25A9F6F7029}" sibTransId="{25D339FC-E4B7-4208-8BA9-6B217F3DEA1E}"/>
    <dgm:cxn modelId="{8B77902D-BA9F-4A14-82BD-DC3E2DEB299A}" type="presOf" srcId="{215B1249-2F6F-4979-A830-62D80BC6867A}" destId="{C4DA9BD8-371F-4794-9BF4-3E4AE3149760}" srcOrd="0" destOrd="0" presId="urn:microsoft.com/office/officeart/2005/8/layout/chevron2"/>
    <dgm:cxn modelId="{BA090F35-A449-4E24-94A3-AD7E9F9EC7F1}" srcId="{50A12432-8370-47A7-8037-36638BE5B59C}" destId="{215B1249-2F6F-4979-A830-62D80BC6867A}" srcOrd="0" destOrd="0" parTransId="{6EAFFDFA-6E84-45E8-AF28-F7069D2BF573}" sibTransId="{F40988F2-4593-43DA-BA76-02277B606EB6}"/>
    <dgm:cxn modelId="{408B0638-D0D4-42B7-8F10-AECDDEC6B87C}" srcId="{A8A77785-2AAD-4E78-AB78-DB7F8F79BFC1}" destId="{50A12432-8370-47A7-8037-36638BE5B59C}" srcOrd="0" destOrd="0" parTransId="{B6D816B4-DEA5-4599-A991-ADFA027B194F}" sibTransId="{99EA853F-7481-4101-8C36-8810EFB27D49}"/>
    <dgm:cxn modelId="{D3DFD64D-287D-4FC2-B56C-4ECB027977B3}" type="presOf" srcId="{CE39869E-38B6-4C28-A80A-0C8AF4683C93}" destId="{3D9E63B8-32A0-48AA-AFE1-126053E37321}" srcOrd="0" destOrd="0" presId="urn:microsoft.com/office/officeart/2005/8/layout/chevron2"/>
    <dgm:cxn modelId="{562A3555-7C1B-4663-8133-BB9D7A66185F}" srcId="{CE39869E-38B6-4C28-A80A-0C8AF4683C93}" destId="{05C8D929-1D92-4A48-89A4-1054B5F450CD}" srcOrd="0" destOrd="0" parTransId="{CDA0A816-546D-47BE-8B98-93EC1FE72D22}" sibTransId="{A86C0BDD-04AD-413C-ACDB-A0CBF55B2C23}"/>
    <dgm:cxn modelId="{DD3CB956-68A8-4B6C-84D8-B6B766250B87}" srcId="{A8A77785-2AAD-4E78-AB78-DB7F8F79BFC1}" destId="{6F03472E-E1C3-424C-9F35-459F8A13D3AF}" srcOrd="2" destOrd="0" parTransId="{17E42102-BF82-42D4-BFB1-DA6367C0C5BF}" sibTransId="{61C4ED22-49D9-410F-8991-7ADD37A4D63F}"/>
    <dgm:cxn modelId="{83E3057B-3BA2-4EE1-8D12-75B6D5031E50}" type="presOf" srcId="{6F03472E-E1C3-424C-9F35-459F8A13D3AF}" destId="{6BA2F53C-D63F-4D59-B189-CC6DF8268158}" srcOrd="0" destOrd="0" presId="urn:microsoft.com/office/officeart/2005/8/layout/chevron2"/>
    <dgm:cxn modelId="{42903088-A766-40F5-AFE4-01FEAC090D75}" type="presOf" srcId="{50A12432-8370-47A7-8037-36638BE5B59C}" destId="{E7C8D682-E396-4FE7-ACD6-63EF8D72C745}" srcOrd="0" destOrd="0" presId="urn:microsoft.com/office/officeart/2005/8/layout/chevron2"/>
    <dgm:cxn modelId="{AA2777A0-C091-4ACB-BF53-FF8FAF766EC8}" type="presOf" srcId="{05C8D929-1D92-4A48-89A4-1054B5F450CD}" destId="{7502D524-2568-4581-BC79-84A26B507411}" srcOrd="0" destOrd="0" presId="urn:microsoft.com/office/officeart/2005/8/layout/chevron2"/>
    <dgm:cxn modelId="{1E626DD4-8ABC-4E8C-9C2E-E0F20D7DA207}" type="presOf" srcId="{50C8DECC-A272-438D-B0E3-6015DF43D04A}" destId="{52E6B76C-A14F-4830-B8EF-4752BFEC7217}" srcOrd="0" destOrd="0" presId="urn:microsoft.com/office/officeart/2005/8/layout/chevron2"/>
    <dgm:cxn modelId="{ED5EBFD6-1115-4942-8574-3A8FA3325E28}" srcId="{6F03472E-E1C3-424C-9F35-459F8A13D3AF}" destId="{50C8DECC-A272-438D-B0E3-6015DF43D04A}" srcOrd="0" destOrd="0" parTransId="{BDE2547D-EF51-4CFF-B18F-98C141F8A32E}" sibTransId="{531D25EA-4205-4868-A5DE-F3B1B908FA26}"/>
    <dgm:cxn modelId="{789C15F1-D805-467F-9836-536B87D246F4}" type="presOf" srcId="{A8A77785-2AAD-4E78-AB78-DB7F8F79BFC1}" destId="{EBB64ADD-F81B-4513-B2FB-0024571797E9}" srcOrd="0" destOrd="0" presId="urn:microsoft.com/office/officeart/2005/8/layout/chevron2"/>
    <dgm:cxn modelId="{DA38A4E2-4287-4E63-81E8-4DC7C67F42BC}" type="presParOf" srcId="{EBB64ADD-F81B-4513-B2FB-0024571797E9}" destId="{EDFF97DA-12C7-476B-BE6B-84E6073A47AD}" srcOrd="0" destOrd="0" presId="urn:microsoft.com/office/officeart/2005/8/layout/chevron2"/>
    <dgm:cxn modelId="{E49B7F2F-EED6-40E9-8208-F0998954EF36}" type="presParOf" srcId="{EDFF97DA-12C7-476B-BE6B-84E6073A47AD}" destId="{E7C8D682-E396-4FE7-ACD6-63EF8D72C745}" srcOrd="0" destOrd="0" presId="urn:microsoft.com/office/officeart/2005/8/layout/chevron2"/>
    <dgm:cxn modelId="{3B3E582D-353A-46E6-A08B-010C36D7ED82}" type="presParOf" srcId="{EDFF97DA-12C7-476B-BE6B-84E6073A47AD}" destId="{C4DA9BD8-371F-4794-9BF4-3E4AE3149760}" srcOrd="1" destOrd="0" presId="urn:microsoft.com/office/officeart/2005/8/layout/chevron2"/>
    <dgm:cxn modelId="{E1D20DFC-BD41-4314-9F1F-200BF553EFB4}" type="presParOf" srcId="{EBB64ADD-F81B-4513-B2FB-0024571797E9}" destId="{0BF4E3E2-91E8-49DA-BDCA-8525C9310D09}" srcOrd="1" destOrd="0" presId="urn:microsoft.com/office/officeart/2005/8/layout/chevron2"/>
    <dgm:cxn modelId="{B67890BB-B54C-4C1F-A290-DF20BFCA97B7}" type="presParOf" srcId="{EBB64ADD-F81B-4513-B2FB-0024571797E9}" destId="{4ADBC161-CC15-4681-88EE-CE53B93DF23C}" srcOrd="2" destOrd="0" presId="urn:microsoft.com/office/officeart/2005/8/layout/chevron2"/>
    <dgm:cxn modelId="{99AE5B78-8D86-4622-8EE0-39252A58CC76}" type="presParOf" srcId="{4ADBC161-CC15-4681-88EE-CE53B93DF23C}" destId="{3D9E63B8-32A0-48AA-AFE1-126053E37321}" srcOrd="0" destOrd="0" presId="urn:microsoft.com/office/officeart/2005/8/layout/chevron2"/>
    <dgm:cxn modelId="{7C0E6124-703B-4FDC-951C-526007B4299C}" type="presParOf" srcId="{4ADBC161-CC15-4681-88EE-CE53B93DF23C}" destId="{7502D524-2568-4581-BC79-84A26B507411}" srcOrd="1" destOrd="0" presId="urn:microsoft.com/office/officeart/2005/8/layout/chevron2"/>
    <dgm:cxn modelId="{C7D76563-3518-4CD8-AE30-65BFA76DDC34}" type="presParOf" srcId="{EBB64ADD-F81B-4513-B2FB-0024571797E9}" destId="{25808016-DD17-456A-9BE9-F9C53ABE8C15}" srcOrd="3" destOrd="0" presId="urn:microsoft.com/office/officeart/2005/8/layout/chevron2"/>
    <dgm:cxn modelId="{EC1D3D94-EC18-4C8E-AA4F-A3C0C942317B}" type="presParOf" srcId="{EBB64ADD-F81B-4513-B2FB-0024571797E9}" destId="{2C314AF2-FD10-4AC5-9926-A2B5D29579C2}" srcOrd="4" destOrd="0" presId="urn:microsoft.com/office/officeart/2005/8/layout/chevron2"/>
    <dgm:cxn modelId="{45DADA4D-5F59-4CE8-964F-CAFF87CDCBD1}" type="presParOf" srcId="{2C314AF2-FD10-4AC5-9926-A2B5D29579C2}" destId="{6BA2F53C-D63F-4D59-B189-CC6DF8268158}" srcOrd="0" destOrd="0" presId="urn:microsoft.com/office/officeart/2005/8/layout/chevron2"/>
    <dgm:cxn modelId="{9CF2404B-3E04-4B6A-B746-90AE62304040}" type="presParOf" srcId="{2C314AF2-FD10-4AC5-9926-A2B5D29579C2}" destId="{52E6B76C-A14F-4830-B8EF-4752BFEC7217}"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EFDD5C0-43A0-4BB6-BC3E-298D5CF0DCE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341C0425-C94B-47FC-AA2D-B7018D60F5C8}">
      <dgm:prSet phldrT="[Text]" custT="1"/>
      <dgm:spPr/>
      <dgm:t>
        <a:bodyPr/>
        <a:lstStyle/>
        <a:p>
          <a:r>
            <a:rPr lang="en-US" sz="2000"/>
            <a:t>1519</a:t>
          </a:r>
        </a:p>
      </dgm:t>
    </dgm:pt>
    <dgm:pt modelId="{4BCD13AA-2A55-48F9-8B3F-4E92FFD1BCC9}" type="parTrans" cxnId="{52DD5BED-5C2E-41E3-BA53-EE12132FF726}">
      <dgm:prSet/>
      <dgm:spPr/>
      <dgm:t>
        <a:bodyPr/>
        <a:lstStyle/>
        <a:p>
          <a:endParaRPr lang="en-US"/>
        </a:p>
      </dgm:t>
    </dgm:pt>
    <dgm:pt modelId="{251B3618-50DB-4B85-A3C3-A5A7A0C9B425}" type="sibTrans" cxnId="{52DD5BED-5C2E-41E3-BA53-EE12132FF726}">
      <dgm:prSet/>
      <dgm:spPr/>
      <dgm:t>
        <a:bodyPr/>
        <a:lstStyle/>
        <a:p>
          <a:endParaRPr lang="en-US"/>
        </a:p>
      </dgm:t>
    </dgm:pt>
    <dgm:pt modelId="{488A33B3-E656-4F6A-A3B9-73C5EBB81B23}">
      <dgm:prSet phldrT="[Text]" custT="1"/>
      <dgm:spPr/>
      <dgm:t>
        <a:bodyPr/>
        <a:lstStyle/>
        <a:p>
          <a:r>
            <a:rPr lang="en-US" sz="800"/>
            <a:t>-</a:t>
          </a:r>
        </a:p>
      </dgm:t>
    </dgm:pt>
    <dgm:pt modelId="{B2EE3021-1CFA-4896-B5B6-D60D209B8242}" type="parTrans" cxnId="{0F50B524-8A37-4855-8C5E-9F1C4253A6F9}">
      <dgm:prSet/>
      <dgm:spPr/>
      <dgm:t>
        <a:bodyPr/>
        <a:lstStyle/>
        <a:p>
          <a:endParaRPr lang="en-US"/>
        </a:p>
      </dgm:t>
    </dgm:pt>
    <dgm:pt modelId="{0E3718EA-54EB-47A8-8681-125A0AC7E1EF}" type="sibTrans" cxnId="{0F50B524-8A37-4855-8C5E-9F1C4253A6F9}">
      <dgm:prSet/>
      <dgm:spPr/>
      <dgm:t>
        <a:bodyPr/>
        <a:lstStyle/>
        <a:p>
          <a:endParaRPr lang="en-US"/>
        </a:p>
      </dgm:t>
    </dgm:pt>
    <dgm:pt modelId="{5623CA78-822A-40D2-8615-3602830CC032}">
      <dgm:prSet phldrT="[Text]" custT="1"/>
      <dgm:spPr/>
      <dgm:t>
        <a:bodyPr/>
        <a:lstStyle/>
        <a:p>
          <a:r>
            <a:rPr lang="en-US" sz="1800"/>
            <a:t>1530s</a:t>
          </a:r>
        </a:p>
      </dgm:t>
    </dgm:pt>
    <dgm:pt modelId="{6157D162-3E45-4798-97AE-92B930D634FD}" type="parTrans" cxnId="{F0D0B848-87A9-48E9-8DF3-CA4E5029AE5C}">
      <dgm:prSet/>
      <dgm:spPr/>
      <dgm:t>
        <a:bodyPr/>
        <a:lstStyle/>
        <a:p>
          <a:endParaRPr lang="en-US"/>
        </a:p>
      </dgm:t>
    </dgm:pt>
    <dgm:pt modelId="{1617923D-1090-4E45-AA2C-14CB7822E3B0}" type="sibTrans" cxnId="{F0D0B848-87A9-48E9-8DF3-CA4E5029AE5C}">
      <dgm:prSet/>
      <dgm:spPr/>
      <dgm:t>
        <a:bodyPr/>
        <a:lstStyle/>
        <a:p>
          <a:endParaRPr lang="en-US"/>
        </a:p>
      </dgm:t>
    </dgm:pt>
    <dgm:pt modelId="{C2B7AEC2-4717-41C4-8FD2-3D3688C058B7}">
      <dgm:prSet phldrT="[Text]" custT="1"/>
      <dgm:spPr/>
      <dgm:t>
        <a:bodyPr/>
        <a:lstStyle/>
        <a:p>
          <a:r>
            <a:rPr lang="en-US" sz="800"/>
            <a:t>- </a:t>
          </a:r>
        </a:p>
      </dgm:t>
    </dgm:pt>
    <dgm:pt modelId="{F1425037-91F5-4AA8-B8D0-0E57EC50179B}" type="parTrans" cxnId="{00A89636-0134-4BBC-B6B4-463E7821EC1F}">
      <dgm:prSet/>
      <dgm:spPr/>
      <dgm:t>
        <a:bodyPr/>
        <a:lstStyle/>
        <a:p>
          <a:endParaRPr lang="en-US"/>
        </a:p>
      </dgm:t>
    </dgm:pt>
    <dgm:pt modelId="{C04908F3-BD53-45F6-8D53-A161B5361A36}" type="sibTrans" cxnId="{00A89636-0134-4BBC-B6B4-463E7821EC1F}">
      <dgm:prSet/>
      <dgm:spPr/>
      <dgm:t>
        <a:bodyPr/>
        <a:lstStyle/>
        <a:p>
          <a:endParaRPr lang="en-US"/>
        </a:p>
      </dgm:t>
    </dgm:pt>
    <dgm:pt modelId="{E97910C9-D2A9-4C61-B94C-30947AB4773D}" type="pres">
      <dgm:prSet presAssocID="{BEFDD5C0-43A0-4BB6-BC3E-298D5CF0DCEF}" presName="linearFlow" presStyleCnt="0">
        <dgm:presLayoutVars>
          <dgm:dir/>
          <dgm:animLvl val="lvl"/>
          <dgm:resizeHandles val="exact"/>
        </dgm:presLayoutVars>
      </dgm:prSet>
      <dgm:spPr/>
    </dgm:pt>
    <dgm:pt modelId="{190C6662-7F80-4669-8BAE-B10B8BC7AFDE}" type="pres">
      <dgm:prSet presAssocID="{341C0425-C94B-47FC-AA2D-B7018D60F5C8}" presName="composite" presStyleCnt="0"/>
      <dgm:spPr/>
    </dgm:pt>
    <dgm:pt modelId="{65574D28-F972-4AC7-863F-9F05A1CC2C83}" type="pres">
      <dgm:prSet presAssocID="{341C0425-C94B-47FC-AA2D-B7018D60F5C8}" presName="parentText" presStyleLbl="alignNode1" presStyleIdx="0" presStyleCnt="2">
        <dgm:presLayoutVars>
          <dgm:chMax val="1"/>
          <dgm:bulletEnabled val="1"/>
        </dgm:presLayoutVars>
      </dgm:prSet>
      <dgm:spPr/>
    </dgm:pt>
    <dgm:pt modelId="{1D325C50-7790-49FD-85F4-32EC7A0F59E2}" type="pres">
      <dgm:prSet presAssocID="{341C0425-C94B-47FC-AA2D-B7018D60F5C8}" presName="descendantText" presStyleLbl="alignAcc1" presStyleIdx="0" presStyleCnt="2">
        <dgm:presLayoutVars>
          <dgm:bulletEnabled val="1"/>
        </dgm:presLayoutVars>
      </dgm:prSet>
      <dgm:spPr/>
    </dgm:pt>
    <dgm:pt modelId="{C0B67B4A-8914-46AF-8548-84413A60C778}" type="pres">
      <dgm:prSet presAssocID="{251B3618-50DB-4B85-A3C3-A5A7A0C9B425}" presName="sp" presStyleCnt="0"/>
      <dgm:spPr/>
    </dgm:pt>
    <dgm:pt modelId="{460E920D-7FB8-4773-A689-4346101DFE10}" type="pres">
      <dgm:prSet presAssocID="{5623CA78-822A-40D2-8615-3602830CC032}" presName="composite" presStyleCnt="0"/>
      <dgm:spPr/>
    </dgm:pt>
    <dgm:pt modelId="{35913E33-124B-40E5-9BC8-0F112610A429}" type="pres">
      <dgm:prSet presAssocID="{5623CA78-822A-40D2-8615-3602830CC032}" presName="parentText" presStyleLbl="alignNode1" presStyleIdx="1" presStyleCnt="2">
        <dgm:presLayoutVars>
          <dgm:chMax val="1"/>
          <dgm:bulletEnabled val="1"/>
        </dgm:presLayoutVars>
      </dgm:prSet>
      <dgm:spPr/>
    </dgm:pt>
    <dgm:pt modelId="{EF93BB8B-0508-4F48-BF37-DDA13476EF0E}" type="pres">
      <dgm:prSet presAssocID="{5623CA78-822A-40D2-8615-3602830CC032}" presName="descendantText" presStyleLbl="alignAcc1" presStyleIdx="1" presStyleCnt="2">
        <dgm:presLayoutVars>
          <dgm:bulletEnabled val="1"/>
        </dgm:presLayoutVars>
      </dgm:prSet>
      <dgm:spPr/>
    </dgm:pt>
  </dgm:ptLst>
  <dgm:cxnLst>
    <dgm:cxn modelId="{CB7C0C1B-0C91-4F13-896E-6449C1B35469}" type="presOf" srcId="{341C0425-C94B-47FC-AA2D-B7018D60F5C8}" destId="{65574D28-F972-4AC7-863F-9F05A1CC2C83}" srcOrd="0" destOrd="0" presId="urn:microsoft.com/office/officeart/2005/8/layout/chevron2"/>
    <dgm:cxn modelId="{0F50B524-8A37-4855-8C5E-9F1C4253A6F9}" srcId="{341C0425-C94B-47FC-AA2D-B7018D60F5C8}" destId="{488A33B3-E656-4F6A-A3B9-73C5EBB81B23}" srcOrd="0" destOrd="0" parTransId="{B2EE3021-1CFA-4896-B5B6-D60D209B8242}" sibTransId="{0E3718EA-54EB-47A8-8681-125A0AC7E1EF}"/>
    <dgm:cxn modelId="{00A89636-0134-4BBC-B6B4-463E7821EC1F}" srcId="{5623CA78-822A-40D2-8615-3602830CC032}" destId="{C2B7AEC2-4717-41C4-8FD2-3D3688C058B7}" srcOrd="0" destOrd="0" parTransId="{F1425037-91F5-4AA8-B8D0-0E57EC50179B}" sibTransId="{C04908F3-BD53-45F6-8D53-A161B5361A36}"/>
    <dgm:cxn modelId="{DA190464-685B-41E5-938B-C2DB73A5C512}" type="presOf" srcId="{488A33B3-E656-4F6A-A3B9-73C5EBB81B23}" destId="{1D325C50-7790-49FD-85F4-32EC7A0F59E2}" srcOrd="0" destOrd="0" presId="urn:microsoft.com/office/officeart/2005/8/layout/chevron2"/>
    <dgm:cxn modelId="{F0D0B848-87A9-48E9-8DF3-CA4E5029AE5C}" srcId="{BEFDD5C0-43A0-4BB6-BC3E-298D5CF0DCEF}" destId="{5623CA78-822A-40D2-8615-3602830CC032}" srcOrd="1" destOrd="0" parTransId="{6157D162-3E45-4798-97AE-92B930D634FD}" sibTransId="{1617923D-1090-4E45-AA2C-14CB7822E3B0}"/>
    <dgm:cxn modelId="{A933E769-269F-4825-9331-75B14E1EC366}" type="presOf" srcId="{5623CA78-822A-40D2-8615-3602830CC032}" destId="{35913E33-124B-40E5-9BC8-0F112610A429}" srcOrd="0" destOrd="0" presId="urn:microsoft.com/office/officeart/2005/8/layout/chevron2"/>
    <dgm:cxn modelId="{98CB2D4F-3ED2-4565-A639-900DFFA75C4A}" type="presOf" srcId="{BEFDD5C0-43A0-4BB6-BC3E-298D5CF0DCEF}" destId="{E97910C9-D2A9-4C61-B94C-30947AB4773D}" srcOrd="0" destOrd="0" presId="urn:microsoft.com/office/officeart/2005/8/layout/chevron2"/>
    <dgm:cxn modelId="{4A04D3C9-3656-43A3-9B48-7A2CB309CB06}" type="presOf" srcId="{C2B7AEC2-4717-41C4-8FD2-3D3688C058B7}" destId="{EF93BB8B-0508-4F48-BF37-DDA13476EF0E}" srcOrd="0" destOrd="0" presId="urn:microsoft.com/office/officeart/2005/8/layout/chevron2"/>
    <dgm:cxn modelId="{52DD5BED-5C2E-41E3-BA53-EE12132FF726}" srcId="{BEFDD5C0-43A0-4BB6-BC3E-298D5CF0DCEF}" destId="{341C0425-C94B-47FC-AA2D-B7018D60F5C8}" srcOrd="0" destOrd="0" parTransId="{4BCD13AA-2A55-48F9-8B3F-4E92FFD1BCC9}" sibTransId="{251B3618-50DB-4B85-A3C3-A5A7A0C9B425}"/>
    <dgm:cxn modelId="{CD0EFC34-8DC0-4D91-87AB-E2919F2C744A}" type="presParOf" srcId="{E97910C9-D2A9-4C61-B94C-30947AB4773D}" destId="{190C6662-7F80-4669-8BAE-B10B8BC7AFDE}" srcOrd="0" destOrd="0" presId="urn:microsoft.com/office/officeart/2005/8/layout/chevron2"/>
    <dgm:cxn modelId="{908C2520-FF57-493A-AA94-EB8E2C18FC84}" type="presParOf" srcId="{190C6662-7F80-4669-8BAE-B10B8BC7AFDE}" destId="{65574D28-F972-4AC7-863F-9F05A1CC2C83}" srcOrd="0" destOrd="0" presId="urn:microsoft.com/office/officeart/2005/8/layout/chevron2"/>
    <dgm:cxn modelId="{DAB29533-92D8-4642-B7C1-5FF8C113F1F7}" type="presParOf" srcId="{190C6662-7F80-4669-8BAE-B10B8BC7AFDE}" destId="{1D325C50-7790-49FD-85F4-32EC7A0F59E2}" srcOrd="1" destOrd="0" presId="urn:microsoft.com/office/officeart/2005/8/layout/chevron2"/>
    <dgm:cxn modelId="{861412FA-4BC6-4E87-AFE7-E7A623EAC858}" type="presParOf" srcId="{E97910C9-D2A9-4C61-B94C-30947AB4773D}" destId="{C0B67B4A-8914-46AF-8548-84413A60C778}" srcOrd="1" destOrd="0" presId="urn:microsoft.com/office/officeart/2005/8/layout/chevron2"/>
    <dgm:cxn modelId="{2CBA0FD6-CCE3-4192-8D7B-79D98778FE70}" type="presParOf" srcId="{E97910C9-D2A9-4C61-B94C-30947AB4773D}" destId="{460E920D-7FB8-4773-A689-4346101DFE10}" srcOrd="2" destOrd="0" presId="urn:microsoft.com/office/officeart/2005/8/layout/chevron2"/>
    <dgm:cxn modelId="{6EF0E03A-7CC4-4905-83EB-00A4026E8957}" type="presParOf" srcId="{460E920D-7FB8-4773-A689-4346101DFE10}" destId="{35913E33-124B-40E5-9BC8-0F112610A429}" srcOrd="0" destOrd="0" presId="urn:microsoft.com/office/officeart/2005/8/layout/chevron2"/>
    <dgm:cxn modelId="{4C2F727D-525B-42F0-A146-A3849F76B474}" type="presParOf" srcId="{460E920D-7FB8-4773-A689-4346101DFE10}" destId="{EF93BB8B-0508-4F48-BF37-DDA13476EF0E}"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D421EA-48FE-4A24-816A-C9B34AF76C59}">
      <dsp:nvSpPr>
        <dsp:cNvPr id="0" name=""/>
        <dsp:cNvSpPr/>
      </dsp:nvSpPr>
      <dsp:spPr>
        <a:xfrm rot="5400000">
          <a:off x="-129000" y="131203"/>
          <a:ext cx="860004" cy="60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1487</a:t>
          </a:r>
        </a:p>
      </dsp:txBody>
      <dsp:txXfrm rot="-5400000">
        <a:off x="1" y="303205"/>
        <a:ext cx="602003" cy="258001"/>
      </dsp:txXfrm>
    </dsp:sp>
    <dsp:sp modelId="{75CA64E6-2068-447F-8E98-AF7B6CFB6B28}">
      <dsp:nvSpPr>
        <dsp:cNvPr id="0" name=""/>
        <dsp:cNvSpPr/>
      </dsp:nvSpPr>
      <dsp:spPr>
        <a:xfrm rot="5400000">
          <a:off x="3421290" y="-2749321"/>
          <a:ext cx="559003" cy="61975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r>
            <a:rPr lang="en-US" sz="4600" kern="1200"/>
            <a:t> </a:t>
          </a:r>
        </a:p>
      </dsp:txBody>
      <dsp:txXfrm rot="-5400000">
        <a:off x="602004" y="97253"/>
        <a:ext cx="6170288" cy="504427"/>
      </dsp:txXfrm>
    </dsp:sp>
    <dsp:sp modelId="{2205CE41-D41B-4C7D-944D-6AE7DDFF5028}">
      <dsp:nvSpPr>
        <dsp:cNvPr id="0" name=""/>
        <dsp:cNvSpPr/>
      </dsp:nvSpPr>
      <dsp:spPr>
        <a:xfrm rot="5400000">
          <a:off x="-129000" y="810607"/>
          <a:ext cx="860004" cy="60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1498</a:t>
          </a:r>
        </a:p>
      </dsp:txBody>
      <dsp:txXfrm rot="-5400000">
        <a:off x="1" y="982609"/>
        <a:ext cx="602003" cy="258001"/>
      </dsp:txXfrm>
    </dsp:sp>
    <dsp:sp modelId="{F7657071-2963-4DCA-8D75-26BCD09A2F7C}">
      <dsp:nvSpPr>
        <dsp:cNvPr id="0" name=""/>
        <dsp:cNvSpPr/>
      </dsp:nvSpPr>
      <dsp:spPr>
        <a:xfrm rot="5400000">
          <a:off x="3421290" y="-2114889"/>
          <a:ext cx="559003" cy="61975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r>
            <a:rPr lang="en-US" sz="4600" kern="1200"/>
            <a:t> </a:t>
          </a:r>
        </a:p>
      </dsp:txBody>
      <dsp:txXfrm rot="-5400000">
        <a:off x="602004" y="731685"/>
        <a:ext cx="6170288" cy="504427"/>
      </dsp:txXfrm>
    </dsp:sp>
    <dsp:sp modelId="{51EE219C-222F-40EE-8ACD-8C01F0BF1FBB}">
      <dsp:nvSpPr>
        <dsp:cNvPr id="0" name=""/>
        <dsp:cNvSpPr/>
      </dsp:nvSpPr>
      <dsp:spPr>
        <a:xfrm rot="5400000">
          <a:off x="-129000" y="1490011"/>
          <a:ext cx="860004" cy="60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1492</a:t>
          </a:r>
        </a:p>
      </dsp:txBody>
      <dsp:txXfrm rot="-5400000">
        <a:off x="1" y="1662013"/>
        <a:ext cx="602003" cy="258001"/>
      </dsp:txXfrm>
    </dsp:sp>
    <dsp:sp modelId="{94392DBD-645D-4C6B-B5A4-8577ACF3959B}">
      <dsp:nvSpPr>
        <dsp:cNvPr id="0" name=""/>
        <dsp:cNvSpPr/>
      </dsp:nvSpPr>
      <dsp:spPr>
        <a:xfrm rot="5400000">
          <a:off x="3421290" y="-1458276"/>
          <a:ext cx="559003" cy="61975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 </a:t>
          </a:r>
        </a:p>
      </dsp:txBody>
      <dsp:txXfrm rot="-5400000">
        <a:off x="602004" y="1388298"/>
        <a:ext cx="6170288" cy="5044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8D682-E396-4FE7-ACD6-63EF8D72C745}">
      <dsp:nvSpPr>
        <dsp:cNvPr id="0" name=""/>
        <dsp:cNvSpPr/>
      </dsp:nvSpPr>
      <dsp:spPr>
        <a:xfrm rot="5400000">
          <a:off x="-131307" y="133549"/>
          <a:ext cx="875383" cy="6127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1494</a:t>
          </a:r>
        </a:p>
      </dsp:txBody>
      <dsp:txXfrm rot="-5400000">
        <a:off x="1" y="308625"/>
        <a:ext cx="612768" cy="262615"/>
      </dsp:txXfrm>
    </dsp:sp>
    <dsp:sp modelId="{C4DA9BD8-371F-4794-9BF4-3E4AE3149760}">
      <dsp:nvSpPr>
        <dsp:cNvPr id="0" name=""/>
        <dsp:cNvSpPr/>
      </dsp:nvSpPr>
      <dsp:spPr>
        <a:xfrm rot="5400000">
          <a:off x="3397712" y="-2782701"/>
          <a:ext cx="569298" cy="613918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 </a:t>
          </a:r>
        </a:p>
      </dsp:txBody>
      <dsp:txXfrm rot="-5400000">
        <a:off x="612769" y="30033"/>
        <a:ext cx="6111395" cy="513716"/>
      </dsp:txXfrm>
    </dsp:sp>
    <dsp:sp modelId="{3D9E63B8-32A0-48AA-AFE1-126053E37321}">
      <dsp:nvSpPr>
        <dsp:cNvPr id="0" name=""/>
        <dsp:cNvSpPr/>
      </dsp:nvSpPr>
      <dsp:spPr>
        <a:xfrm rot="5400000">
          <a:off x="-131307" y="825102"/>
          <a:ext cx="875383" cy="6127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1497</a:t>
          </a:r>
        </a:p>
      </dsp:txBody>
      <dsp:txXfrm rot="-5400000">
        <a:off x="1" y="1000178"/>
        <a:ext cx="612768" cy="262615"/>
      </dsp:txXfrm>
    </dsp:sp>
    <dsp:sp modelId="{7502D524-2568-4581-BC79-84A26B507411}">
      <dsp:nvSpPr>
        <dsp:cNvPr id="0" name=""/>
        <dsp:cNvSpPr/>
      </dsp:nvSpPr>
      <dsp:spPr>
        <a:xfrm rot="5400000">
          <a:off x="3397862" y="-2085500"/>
          <a:ext cx="568999" cy="613918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r>
            <a:rPr lang="en-US" sz="4600" kern="1200"/>
            <a:t> </a:t>
          </a:r>
        </a:p>
      </dsp:txBody>
      <dsp:txXfrm rot="-5400000">
        <a:off x="612769" y="727369"/>
        <a:ext cx="6111410" cy="513447"/>
      </dsp:txXfrm>
    </dsp:sp>
    <dsp:sp modelId="{6BA2F53C-D63F-4D59-B189-CC6DF8268158}">
      <dsp:nvSpPr>
        <dsp:cNvPr id="0" name=""/>
        <dsp:cNvSpPr/>
      </dsp:nvSpPr>
      <dsp:spPr>
        <a:xfrm rot="5400000">
          <a:off x="-131307" y="1516655"/>
          <a:ext cx="875383" cy="6127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1519 to 1522</a:t>
          </a:r>
        </a:p>
      </dsp:txBody>
      <dsp:txXfrm rot="-5400000">
        <a:off x="1" y="1691731"/>
        <a:ext cx="612768" cy="262615"/>
      </dsp:txXfrm>
    </dsp:sp>
    <dsp:sp modelId="{52E6B76C-A14F-4830-B8EF-4752BFEC7217}">
      <dsp:nvSpPr>
        <dsp:cNvPr id="0" name=""/>
        <dsp:cNvSpPr/>
      </dsp:nvSpPr>
      <dsp:spPr>
        <a:xfrm rot="5400000">
          <a:off x="3397862" y="-1399745"/>
          <a:ext cx="568999" cy="613918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p>
      </dsp:txBody>
      <dsp:txXfrm rot="-5400000">
        <a:off x="612769" y="1413124"/>
        <a:ext cx="6111410" cy="5134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574D28-F972-4AC7-863F-9F05A1CC2C83}">
      <dsp:nvSpPr>
        <dsp:cNvPr id="0" name=""/>
        <dsp:cNvSpPr/>
      </dsp:nvSpPr>
      <dsp:spPr>
        <a:xfrm rot="5400000">
          <a:off x="-127736" y="128567"/>
          <a:ext cx="851574" cy="5961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t>1519</a:t>
          </a:r>
        </a:p>
      </dsp:txBody>
      <dsp:txXfrm rot="-5400000">
        <a:off x="1" y="298882"/>
        <a:ext cx="596101" cy="255473"/>
      </dsp:txXfrm>
    </dsp:sp>
    <dsp:sp modelId="{1D325C50-7790-49FD-85F4-32EC7A0F59E2}">
      <dsp:nvSpPr>
        <dsp:cNvPr id="0" name=""/>
        <dsp:cNvSpPr/>
      </dsp:nvSpPr>
      <dsp:spPr>
        <a:xfrm rot="5400000">
          <a:off x="3409186" y="-2812253"/>
          <a:ext cx="553814" cy="617998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p>
      </dsp:txBody>
      <dsp:txXfrm rot="-5400000">
        <a:off x="596102" y="27866"/>
        <a:ext cx="6152948" cy="499744"/>
      </dsp:txXfrm>
    </dsp:sp>
    <dsp:sp modelId="{35913E33-124B-40E5-9BC8-0F112610A429}">
      <dsp:nvSpPr>
        <dsp:cNvPr id="0" name=""/>
        <dsp:cNvSpPr/>
      </dsp:nvSpPr>
      <dsp:spPr>
        <a:xfrm rot="5400000">
          <a:off x="-127736" y="647758"/>
          <a:ext cx="851574" cy="5961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1530s</a:t>
          </a:r>
        </a:p>
      </dsp:txBody>
      <dsp:txXfrm rot="-5400000">
        <a:off x="1" y="818073"/>
        <a:ext cx="596101" cy="255473"/>
      </dsp:txXfrm>
    </dsp:sp>
    <dsp:sp modelId="{EF93BB8B-0508-4F48-BF37-DDA13476EF0E}">
      <dsp:nvSpPr>
        <dsp:cNvPr id="0" name=""/>
        <dsp:cNvSpPr/>
      </dsp:nvSpPr>
      <dsp:spPr>
        <a:xfrm rot="5400000">
          <a:off x="3409331" y="-2293207"/>
          <a:ext cx="553523" cy="617998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 </a:t>
          </a:r>
        </a:p>
      </dsp:txBody>
      <dsp:txXfrm rot="-5400000">
        <a:off x="596102" y="547043"/>
        <a:ext cx="6152962" cy="4994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9</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Miller</dc:creator>
  <cp:keywords/>
  <dc:description/>
  <cp:lastModifiedBy>John Miller</cp:lastModifiedBy>
  <cp:revision>15</cp:revision>
  <dcterms:created xsi:type="dcterms:W3CDTF">2024-05-09T16:46:00Z</dcterms:created>
  <dcterms:modified xsi:type="dcterms:W3CDTF">2024-05-14T17:16:00Z</dcterms:modified>
</cp:coreProperties>
</file>